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39CC" w:rsidP="00716CE7" w:rsidRDefault="007A39CC" w14:paraId="7990DE1A" w14:textId="77777777">
      <w:pPr>
        <w:spacing w:after="120" w:line="312" w:lineRule="auto"/>
      </w:pPr>
    </w:p>
    <w:p w:rsidR="3C52D926" w:rsidP="3C52D926" w:rsidRDefault="3C52D926" w14:paraId="05B26E0D" w14:textId="21C050B1">
      <w:pPr>
        <w:pStyle w:val="Overskrift1"/>
        <w:spacing w:after="0"/>
        <w:rPr>
          <w:sz w:val="36"/>
          <w:szCs w:val="36"/>
        </w:rPr>
      </w:pPr>
    </w:p>
    <w:p w:rsidR="3C52D926" w:rsidP="3C52D926" w:rsidRDefault="3C52D926" w14:paraId="311E165F" w14:textId="06405ED1">
      <w:pPr>
        <w:pStyle w:val="Overskrift1"/>
        <w:spacing w:after="0"/>
        <w:rPr>
          <w:sz w:val="36"/>
          <w:szCs w:val="36"/>
        </w:rPr>
      </w:pPr>
    </w:p>
    <w:p w:rsidRPr="00BF64F6" w:rsidR="00BF64F6" w:rsidP="00BF64F6" w:rsidRDefault="00BF64F6" w14:paraId="3FABD4E0" w14:textId="4F56FA1B">
      <w:pPr>
        <w:pStyle w:val="Overskrift1"/>
        <w:spacing w:after="0"/>
        <w:rPr>
          <w:sz w:val="36"/>
          <w:szCs w:val="36"/>
        </w:rPr>
      </w:pPr>
      <w:r w:rsidRPr="00BF64F6">
        <w:rPr>
          <w:sz w:val="36"/>
          <w:szCs w:val="36"/>
        </w:rPr>
        <w:t>Evaluering spesialpedagogisk hjelp</w:t>
      </w:r>
      <w:r w:rsidR="00456E00">
        <w:rPr>
          <w:sz w:val="36"/>
          <w:szCs w:val="36"/>
        </w:rPr>
        <w:t>, barnehageloven § 31</w:t>
      </w:r>
    </w:p>
    <w:p w:rsidR="00456E00" w:rsidP="00456E00" w:rsidRDefault="00456E00" w14:paraId="6D973007" w14:textId="79B73C68">
      <w:pPr>
        <w:pStyle w:val="Overskrift2"/>
      </w:pPr>
      <w:r>
        <w:t>1. PERSONALIA</w:t>
      </w:r>
    </w:p>
    <w:tbl>
      <w:tblPr>
        <w:tblStyle w:val="Tabellrutenett"/>
        <w:tblW w:w="0" w:type="auto"/>
        <w:tblInd w:w="-5" w:type="dxa"/>
        <w:tblLook w:val="04A0" w:firstRow="1" w:lastRow="0" w:firstColumn="1" w:lastColumn="0" w:noHBand="0" w:noVBand="1"/>
      </w:tblPr>
      <w:tblGrid>
        <w:gridCol w:w="2552"/>
        <w:gridCol w:w="1982"/>
        <w:gridCol w:w="2129"/>
        <w:gridCol w:w="2404"/>
      </w:tblGrid>
      <w:tr w:rsidRPr="00BB7758" w:rsidR="00456E00" w:rsidTr="6318A888" w14:paraId="06C704DB" w14:textId="77777777">
        <w:tc>
          <w:tcPr>
            <w:tcW w:w="2552" w:type="dxa"/>
            <w:shd w:val="clear" w:color="auto" w:fill="D9E2F3" w:themeFill="accent1" w:themeFillTint="33"/>
            <w:tcMar/>
          </w:tcPr>
          <w:p w:rsidRPr="00BB7758" w:rsidR="00456E00" w:rsidP="00456E00" w:rsidRDefault="00456E00" w14:paraId="7E334576" w14:textId="77777777">
            <w:pPr>
              <w:spacing w:after="0"/>
              <w:rPr>
                <w:rFonts w:eastAsia="Times New Roman" w:cstheme="minorHAnsi"/>
                <w:szCs w:val="24"/>
                <w:lang w:eastAsia="nb-NO"/>
              </w:rPr>
            </w:pPr>
            <w:r w:rsidRPr="00BB7758">
              <w:rPr>
                <w:rFonts w:eastAsia="Times New Roman" w:cstheme="minorHAnsi"/>
                <w:szCs w:val="24"/>
                <w:lang w:eastAsia="nb-NO"/>
              </w:rPr>
              <w:t>Barnets navn</w:t>
            </w:r>
          </w:p>
        </w:tc>
        <w:tc>
          <w:tcPr>
            <w:tcW w:w="6515" w:type="dxa"/>
            <w:gridSpan w:val="3"/>
            <w:tcMar/>
          </w:tcPr>
          <w:p w:rsidRPr="00BB7758" w:rsidR="00456E00" w:rsidP="00456E00" w:rsidRDefault="00456E00" w14:paraId="0FFCC851" w14:textId="77777777">
            <w:pPr>
              <w:spacing w:after="0"/>
              <w:rPr>
                <w:rFonts w:eastAsia="Times New Roman" w:cstheme="minorHAnsi"/>
                <w:szCs w:val="24"/>
                <w:lang w:eastAsia="nb-NO"/>
              </w:rPr>
            </w:pPr>
          </w:p>
          <w:p w:rsidRPr="00BB7758" w:rsidR="00456E00" w:rsidP="0B960950" w:rsidRDefault="0B960950" w14:paraId="6F9D760F" w14:noSpellErr="1" w14:textId="1D8AF1BF">
            <w:pPr>
              <w:spacing w:after="0"/>
              <w:rPr>
                <w:rFonts w:eastAsia="Times New Roman"/>
                <w:lang w:eastAsia="nb-NO"/>
              </w:rPr>
            </w:pPr>
          </w:p>
        </w:tc>
      </w:tr>
      <w:tr w:rsidRPr="00BB7758" w:rsidR="00456E00" w:rsidTr="6318A888" w14:paraId="643B3DF9" w14:textId="77777777">
        <w:tc>
          <w:tcPr>
            <w:tcW w:w="2552" w:type="dxa"/>
            <w:shd w:val="clear" w:color="auto" w:fill="D9E2F3" w:themeFill="accent1" w:themeFillTint="33"/>
            <w:tcMar/>
          </w:tcPr>
          <w:p w:rsidRPr="00BB7758" w:rsidR="00456E00" w:rsidP="00456E00" w:rsidRDefault="00456E00" w14:paraId="1C11EC26" w14:textId="77777777">
            <w:pPr>
              <w:spacing w:after="0"/>
              <w:rPr>
                <w:rFonts w:eastAsia="Times New Roman" w:cstheme="minorHAnsi"/>
                <w:szCs w:val="24"/>
                <w:lang w:eastAsia="nb-NO"/>
              </w:rPr>
            </w:pPr>
            <w:r w:rsidRPr="00BB7758">
              <w:rPr>
                <w:rFonts w:eastAsia="Times New Roman" w:cstheme="minorHAnsi"/>
                <w:szCs w:val="24"/>
                <w:lang w:eastAsia="nb-NO"/>
              </w:rPr>
              <w:t>Fødselsdato</w:t>
            </w:r>
          </w:p>
        </w:tc>
        <w:tc>
          <w:tcPr>
            <w:tcW w:w="6515" w:type="dxa"/>
            <w:gridSpan w:val="3"/>
            <w:tcMar/>
          </w:tcPr>
          <w:p w:rsidRPr="00BB7758" w:rsidR="00456E00" w:rsidP="00456E00" w:rsidRDefault="00456E00" w14:paraId="769D362F" w14:textId="77777777">
            <w:pPr>
              <w:spacing w:after="0"/>
              <w:rPr>
                <w:rFonts w:eastAsia="Times New Roman" w:cstheme="minorHAnsi"/>
                <w:szCs w:val="24"/>
                <w:lang w:eastAsia="nb-NO"/>
              </w:rPr>
            </w:pPr>
          </w:p>
          <w:p w:rsidRPr="00BB7758" w:rsidR="00456E00" w:rsidP="00456E00" w:rsidRDefault="00456E00" w14:paraId="083494C0" w14:textId="77777777">
            <w:pPr>
              <w:spacing w:after="0"/>
              <w:rPr>
                <w:rFonts w:eastAsia="Times New Roman" w:cstheme="minorHAnsi"/>
                <w:szCs w:val="24"/>
                <w:lang w:eastAsia="nb-NO"/>
              </w:rPr>
            </w:pPr>
          </w:p>
        </w:tc>
      </w:tr>
      <w:tr w:rsidRPr="00BB7758" w:rsidR="00456E00" w:rsidTr="6318A888" w14:paraId="40DC0ABD" w14:textId="77777777">
        <w:tc>
          <w:tcPr>
            <w:tcW w:w="2552" w:type="dxa"/>
            <w:shd w:val="clear" w:color="auto" w:fill="D9E2F3" w:themeFill="accent1" w:themeFillTint="33"/>
            <w:tcMar/>
          </w:tcPr>
          <w:p w:rsidRPr="00BB7758" w:rsidR="00456E00" w:rsidP="00456E00" w:rsidRDefault="00456E00" w14:paraId="4FC56A73" w14:textId="77777777">
            <w:pPr>
              <w:spacing w:after="0"/>
              <w:rPr>
                <w:rFonts w:eastAsia="Times New Roman" w:cstheme="minorHAnsi"/>
                <w:szCs w:val="24"/>
                <w:lang w:eastAsia="nb-NO"/>
              </w:rPr>
            </w:pPr>
            <w:r w:rsidRPr="00BB7758">
              <w:rPr>
                <w:rFonts w:eastAsia="Times New Roman" w:cstheme="minorHAnsi"/>
                <w:szCs w:val="24"/>
                <w:lang w:eastAsia="nb-NO"/>
              </w:rPr>
              <w:t>Barnehage</w:t>
            </w:r>
          </w:p>
        </w:tc>
        <w:tc>
          <w:tcPr>
            <w:tcW w:w="6515" w:type="dxa"/>
            <w:gridSpan w:val="3"/>
            <w:tcMar/>
          </w:tcPr>
          <w:p w:rsidRPr="00BB7758" w:rsidR="00456E00" w:rsidP="0B960950" w:rsidRDefault="00456E00" w14:paraId="62F3DFC2" w14:textId="771318AD">
            <w:pPr>
              <w:spacing w:after="0"/>
              <w:rPr>
                <w:rFonts w:eastAsia="Times New Roman"/>
                <w:lang w:eastAsia="nb-NO"/>
              </w:rPr>
            </w:pPr>
          </w:p>
        </w:tc>
      </w:tr>
      <w:tr w:rsidRPr="00BB7758" w:rsidR="00456E00" w:rsidTr="6318A888" w14:paraId="35C03008" w14:textId="77777777">
        <w:tc>
          <w:tcPr>
            <w:tcW w:w="2552" w:type="dxa"/>
            <w:shd w:val="clear" w:color="auto" w:fill="D9E2F3" w:themeFill="accent1" w:themeFillTint="33"/>
            <w:tcMar/>
          </w:tcPr>
          <w:p w:rsidRPr="00BB7758" w:rsidR="00456E00" w:rsidP="00456E00" w:rsidRDefault="00456E00" w14:paraId="5494D8C3" w14:textId="77777777">
            <w:pPr>
              <w:spacing w:after="0"/>
              <w:rPr>
                <w:rFonts w:eastAsia="Times New Roman" w:cstheme="minorHAnsi"/>
                <w:szCs w:val="24"/>
                <w:lang w:eastAsia="nb-NO"/>
              </w:rPr>
            </w:pPr>
            <w:r w:rsidRPr="00BB7758">
              <w:rPr>
                <w:rFonts w:eastAsia="Times New Roman" w:cstheme="minorHAnsi"/>
                <w:szCs w:val="24"/>
                <w:lang w:eastAsia="nb-NO"/>
              </w:rPr>
              <w:t>Avdeling/gruppe</w:t>
            </w:r>
          </w:p>
        </w:tc>
        <w:tc>
          <w:tcPr>
            <w:tcW w:w="6515" w:type="dxa"/>
            <w:gridSpan w:val="3"/>
            <w:tcMar/>
          </w:tcPr>
          <w:p w:rsidRPr="00BB7758" w:rsidR="00456E00" w:rsidP="00456E00" w:rsidRDefault="00456E00" w14:paraId="6D4CA474" w14:textId="77777777">
            <w:pPr>
              <w:spacing w:after="0"/>
              <w:rPr>
                <w:rFonts w:eastAsia="Times New Roman" w:cstheme="minorHAnsi"/>
                <w:szCs w:val="24"/>
                <w:lang w:eastAsia="nb-NO"/>
              </w:rPr>
            </w:pPr>
          </w:p>
          <w:p w:rsidRPr="00BB7758" w:rsidR="00456E00" w:rsidP="00456E00" w:rsidRDefault="00456E00" w14:paraId="304DDA65" w14:textId="77777777">
            <w:pPr>
              <w:spacing w:after="0"/>
              <w:rPr>
                <w:rFonts w:eastAsia="Times New Roman" w:cstheme="minorHAnsi"/>
                <w:szCs w:val="24"/>
                <w:lang w:eastAsia="nb-NO"/>
              </w:rPr>
            </w:pPr>
          </w:p>
        </w:tc>
      </w:tr>
      <w:tr w:rsidRPr="00BB7758" w:rsidR="00456E00" w:rsidTr="6318A888" w14:paraId="12E0230B" w14:textId="77777777">
        <w:tc>
          <w:tcPr>
            <w:tcW w:w="2552" w:type="dxa"/>
            <w:shd w:val="clear" w:color="auto" w:fill="D9E2F3" w:themeFill="accent1" w:themeFillTint="33"/>
            <w:tcMar/>
          </w:tcPr>
          <w:p w:rsidRPr="00BB7758" w:rsidR="00456E00" w:rsidP="00456E00" w:rsidRDefault="00456E00" w14:paraId="28FF667E" w14:textId="7CEF97D2">
            <w:pPr>
              <w:spacing w:before="100" w:beforeAutospacing="1" w:after="0"/>
              <w:rPr>
                <w:rFonts w:eastAsia="Times New Roman" w:cstheme="minorHAnsi"/>
                <w:szCs w:val="24"/>
                <w:lang w:eastAsia="nb-NO"/>
              </w:rPr>
            </w:pPr>
            <w:r w:rsidRPr="00BB7758">
              <w:rPr>
                <w:rFonts w:eastAsia="Times New Roman" w:cstheme="minorHAnsi"/>
                <w:szCs w:val="24"/>
                <w:lang w:eastAsia="nb-NO"/>
              </w:rPr>
              <w:t xml:space="preserve">Saksnummer for vedtak om </w:t>
            </w:r>
            <w:r w:rsidR="000F0309">
              <w:rPr>
                <w:rFonts w:eastAsia="Times New Roman" w:cstheme="minorHAnsi"/>
                <w:szCs w:val="24"/>
                <w:lang w:eastAsia="nb-NO"/>
              </w:rPr>
              <w:t>spesialped</w:t>
            </w:r>
            <w:r w:rsidR="00142FE1">
              <w:rPr>
                <w:rFonts w:eastAsia="Times New Roman" w:cstheme="minorHAnsi"/>
                <w:szCs w:val="24"/>
                <w:lang w:eastAsia="nb-NO"/>
              </w:rPr>
              <w:t>agogisk</w:t>
            </w:r>
            <w:r w:rsidR="000F0309">
              <w:rPr>
                <w:rFonts w:eastAsia="Times New Roman" w:cstheme="minorHAnsi"/>
                <w:szCs w:val="24"/>
                <w:lang w:eastAsia="nb-NO"/>
              </w:rPr>
              <w:t xml:space="preserve"> hjelp</w:t>
            </w:r>
          </w:p>
        </w:tc>
        <w:tc>
          <w:tcPr>
            <w:tcW w:w="1982" w:type="dxa"/>
            <w:tcMar/>
          </w:tcPr>
          <w:p w:rsidRPr="00BB7758" w:rsidR="00456E00" w:rsidP="00456E00" w:rsidRDefault="00456E00" w14:paraId="690BC377" w14:textId="77777777">
            <w:pPr>
              <w:spacing w:before="100" w:beforeAutospacing="1" w:after="0"/>
              <w:rPr>
                <w:rFonts w:eastAsia="Times New Roman" w:cstheme="minorHAnsi"/>
                <w:szCs w:val="24"/>
                <w:lang w:eastAsia="nb-NO"/>
              </w:rPr>
            </w:pPr>
          </w:p>
        </w:tc>
        <w:tc>
          <w:tcPr>
            <w:tcW w:w="2129" w:type="dxa"/>
            <w:shd w:val="clear" w:color="auto" w:fill="D9E2F3" w:themeFill="accent1" w:themeFillTint="33"/>
            <w:tcMar/>
          </w:tcPr>
          <w:p w:rsidRPr="00BB7758" w:rsidR="00456E00" w:rsidP="00456E00" w:rsidRDefault="00142FE1" w14:paraId="0356A851" w14:textId="4D5E7D9D">
            <w:pPr>
              <w:spacing w:before="100" w:beforeAutospacing="1" w:after="0"/>
              <w:rPr>
                <w:rFonts w:eastAsia="Times New Roman" w:cstheme="minorHAnsi"/>
                <w:szCs w:val="24"/>
                <w:lang w:eastAsia="nb-NO"/>
              </w:rPr>
            </w:pPr>
            <w:r>
              <w:rPr>
                <w:rFonts w:eastAsia="Times New Roman" w:cstheme="minorHAnsi"/>
                <w:szCs w:val="24"/>
                <w:lang w:eastAsia="nb-NO"/>
              </w:rPr>
              <w:t>Tidsrom for hjelpen som er evaluert</w:t>
            </w:r>
          </w:p>
        </w:tc>
        <w:tc>
          <w:tcPr>
            <w:tcW w:w="2404" w:type="dxa"/>
            <w:tcMar/>
          </w:tcPr>
          <w:p w:rsidRPr="00BB7758" w:rsidR="00456E00" w:rsidP="00456E00" w:rsidRDefault="00456E00" w14:paraId="2E83D71C" w14:textId="77777777">
            <w:pPr>
              <w:spacing w:before="100" w:beforeAutospacing="1" w:after="0"/>
              <w:rPr>
                <w:rFonts w:eastAsia="Times New Roman" w:cstheme="minorHAnsi"/>
                <w:szCs w:val="24"/>
                <w:lang w:eastAsia="nb-NO"/>
              </w:rPr>
            </w:pPr>
          </w:p>
        </w:tc>
      </w:tr>
    </w:tbl>
    <w:p w:rsidR="00456E00" w:rsidP="00456E00" w:rsidRDefault="00456E00" w14:paraId="1B2F3C91" w14:textId="77777777">
      <w:pPr>
        <w:spacing w:after="120" w:line="312" w:lineRule="auto"/>
      </w:pPr>
    </w:p>
    <w:p w:rsidRPr="00456E00" w:rsidR="00456E00" w:rsidP="00456E00" w:rsidRDefault="00456E00" w14:paraId="63ACF023" w14:textId="629D26A8">
      <w:pPr>
        <w:pStyle w:val="Overskrift2"/>
      </w:pPr>
      <w:r w:rsidRPr="00456E00">
        <w:t>2. Ressurser og samarbeidspartnere</w:t>
      </w:r>
    </w:p>
    <w:tbl>
      <w:tblPr>
        <w:tblStyle w:val="Tabellrutenett"/>
        <w:tblW w:w="0" w:type="auto"/>
        <w:tblLook w:val="04A0" w:firstRow="1" w:lastRow="0" w:firstColumn="1" w:lastColumn="0" w:noHBand="0" w:noVBand="1"/>
      </w:tblPr>
      <w:tblGrid>
        <w:gridCol w:w="2547"/>
        <w:gridCol w:w="4111"/>
        <w:gridCol w:w="1417"/>
        <w:gridCol w:w="1327"/>
      </w:tblGrid>
      <w:tr w:rsidR="00C44BC8" w:rsidTr="00C44BC8" w14:paraId="194F702C" w14:textId="77777777">
        <w:tc>
          <w:tcPr>
            <w:tcW w:w="9402" w:type="dxa"/>
            <w:gridSpan w:val="4"/>
            <w:shd w:val="clear" w:color="auto" w:fill="D9E2F3" w:themeFill="accent1" w:themeFillTint="33"/>
          </w:tcPr>
          <w:p w:rsidRPr="00C25298" w:rsidR="00C44BC8" w:rsidP="00C44BC8" w:rsidRDefault="00C44BC8" w14:paraId="353D338D" w14:textId="77777777">
            <w:pPr>
              <w:spacing w:after="0"/>
              <w:rPr>
                <w:b/>
                <w:bCs/>
              </w:rPr>
            </w:pPr>
            <w:r w:rsidRPr="00C25298">
              <w:rPr>
                <w:b/>
                <w:bCs/>
              </w:rPr>
              <w:t xml:space="preserve">Timer etter barnehageloven § 31 </w:t>
            </w:r>
          </w:p>
          <w:p w:rsidRPr="00AD6276" w:rsidR="00C44BC8" w:rsidP="00C44BC8" w:rsidRDefault="00C44BC8" w14:paraId="467533C2" w14:textId="44D89E24">
            <w:pPr>
              <w:spacing w:after="0"/>
              <w:rPr>
                <w:i/>
                <w:iCs/>
              </w:rPr>
            </w:pPr>
            <w:r w:rsidRPr="00AD6276">
              <w:rPr>
                <w:i/>
                <w:iCs/>
              </w:rPr>
              <w:t>- hvem har utført den spesialpedagogiske hjelpen</w:t>
            </w:r>
          </w:p>
        </w:tc>
      </w:tr>
      <w:tr w:rsidR="00C44BC8" w:rsidTr="00AD6276" w14:paraId="35E038EC" w14:textId="77777777">
        <w:tc>
          <w:tcPr>
            <w:tcW w:w="2547" w:type="dxa"/>
            <w:shd w:val="clear" w:color="auto" w:fill="D9E2F3" w:themeFill="accent1" w:themeFillTint="33"/>
          </w:tcPr>
          <w:p w:rsidR="00C44BC8" w:rsidP="00456E00" w:rsidRDefault="00C44BC8" w14:paraId="178F0188" w14:textId="20418FE6">
            <w:pPr>
              <w:spacing w:after="120" w:line="312" w:lineRule="auto"/>
            </w:pPr>
            <w:r>
              <w:t>Stillingstittel</w:t>
            </w:r>
          </w:p>
        </w:tc>
        <w:tc>
          <w:tcPr>
            <w:tcW w:w="4111" w:type="dxa"/>
            <w:shd w:val="clear" w:color="auto" w:fill="D9E2F3" w:themeFill="accent1" w:themeFillTint="33"/>
          </w:tcPr>
          <w:p w:rsidR="00C44BC8" w:rsidP="00456E00" w:rsidRDefault="00C44BC8" w14:paraId="643A8510" w14:textId="37BC4A7F">
            <w:pPr>
              <w:spacing w:after="120" w:line="312" w:lineRule="auto"/>
            </w:pPr>
            <w:r>
              <w:t>Navn</w:t>
            </w:r>
          </w:p>
        </w:tc>
        <w:tc>
          <w:tcPr>
            <w:tcW w:w="1417" w:type="dxa"/>
            <w:shd w:val="clear" w:color="auto" w:fill="D9E2F3" w:themeFill="accent1" w:themeFillTint="33"/>
          </w:tcPr>
          <w:p w:rsidR="00C44BC8" w:rsidP="00456E00" w:rsidRDefault="00C44BC8" w14:paraId="340F9BAB" w14:textId="0F628338">
            <w:pPr>
              <w:spacing w:after="120" w:line="312" w:lineRule="auto"/>
            </w:pPr>
            <w:r>
              <w:t>Årstimer</w:t>
            </w:r>
          </w:p>
        </w:tc>
        <w:tc>
          <w:tcPr>
            <w:tcW w:w="1327" w:type="dxa"/>
            <w:shd w:val="clear" w:color="auto" w:fill="D9E2F3" w:themeFill="accent1" w:themeFillTint="33"/>
          </w:tcPr>
          <w:p w:rsidR="00C44BC8" w:rsidP="00456E00" w:rsidRDefault="00C44BC8" w14:paraId="55D3B554" w14:textId="55B1ACB2">
            <w:pPr>
              <w:spacing w:after="120" w:line="312" w:lineRule="auto"/>
            </w:pPr>
            <w:r>
              <w:t>Uketimer</w:t>
            </w:r>
          </w:p>
        </w:tc>
      </w:tr>
      <w:tr w:rsidR="00C44BC8" w:rsidTr="00AD6276" w14:paraId="75E7B394" w14:textId="77777777">
        <w:tc>
          <w:tcPr>
            <w:tcW w:w="2547" w:type="dxa"/>
          </w:tcPr>
          <w:p w:rsidR="00C44BC8" w:rsidP="00456E00" w:rsidRDefault="00C44BC8" w14:paraId="75F494AA" w14:textId="77777777">
            <w:pPr>
              <w:spacing w:after="120" w:line="312" w:lineRule="auto"/>
            </w:pPr>
          </w:p>
        </w:tc>
        <w:tc>
          <w:tcPr>
            <w:tcW w:w="4111" w:type="dxa"/>
          </w:tcPr>
          <w:p w:rsidR="00C44BC8" w:rsidP="00456E00" w:rsidRDefault="00C44BC8" w14:paraId="42F84348" w14:textId="77777777">
            <w:pPr>
              <w:spacing w:after="120" w:line="312" w:lineRule="auto"/>
            </w:pPr>
          </w:p>
        </w:tc>
        <w:tc>
          <w:tcPr>
            <w:tcW w:w="1417" w:type="dxa"/>
          </w:tcPr>
          <w:p w:rsidR="00C44BC8" w:rsidP="00456E00" w:rsidRDefault="00C44BC8" w14:paraId="4939EF02" w14:textId="77777777">
            <w:pPr>
              <w:spacing w:after="120" w:line="312" w:lineRule="auto"/>
            </w:pPr>
          </w:p>
        </w:tc>
        <w:tc>
          <w:tcPr>
            <w:tcW w:w="1327" w:type="dxa"/>
          </w:tcPr>
          <w:p w:rsidR="00C44BC8" w:rsidP="00456E00" w:rsidRDefault="00C44BC8" w14:paraId="4E92EF00" w14:textId="77777777">
            <w:pPr>
              <w:spacing w:after="120" w:line="312" w:lineRule="auto"/>
            </w:pPr>
          </w:p>
        </w:tc>
      </w:tr>
      <w:tr w:rsidR="00C44BC8" w:rsidTr="00AD6276" w14:paraId="2CDA61A1" w14:textId="77777777">
        <w:tc>
          <w:tcPr>
            <w:tcW w:w="2547" w:type="dxa"/>
          </w:tcPr>
          <w:p w:rsidR="00C44BC8" w:rsidP="00456E00" w:rsidRDefault="00C44BC8" w14:paraId="54E13A23" w14:textId="77777777">
            <w:pPr>
              <w:spacing w:after="120" w:line="312" w:lineRule="auto"/>
            </w:pPr>
          </w:p>
        </w:tc>
        <w:tc>
          <w:tcPr>
            <w:tcW w:w="4111" w:type="dxa"/>
          </w:tcPr>
          <w:p w:rsidR="00C44BC8" w:rsidP="00456E00" w:rsidRDefault="00C44BC8" w14:paraId="5F8036D7" w14:textId="77777777">
            <w:pPr>
              <w:spacing w:after="120" w:line="312" w:lineRule="auto"/>
            </w:pPr>
          </w:p>
        </w:tc>
        <w:tc>
          <w:tcPr>
            <w:tcW w:w="1417" w:type="dxa"/>
          </w:tcPr>
          <w:p w:rsidR="00C44BC8" w:rsidP="00456E00" w:rsidRDefault="00C44BC8" w14:paraId="54C4C60C" w14:textId="77777777">
            <w:pPr>
              <w:spacing w:after="120" w:line="312" w:lineRule="auto"/>
            </w:pPr>
          </w:p>
        </w:tc>
        <w:tc>
          <w:tcPr>
            <w:tcW w:w="1327" w:type="dxa"/>
          </w:tcPr>
          <w:p w:rsidR="00C44BC8" w:rsidP="00456E00" w:rsidRDefault="00C44BC8" w14:paraId="1BEEA270" w14:textId="77777777">
            <w:pPr>
              <w:spacing w:after="120" w:line="312" w:lineRule="auto"/>
            </w:pPr>
          </w:p>
        </w:tc>
      </w:tr>
    </w:tbl>
    <w:p w:rsidR="00456E00" w:rsidP="00C25298" w:rsidRDefault="00456E00" w14:paraId="2A692AAA" w14:textId="0F3CE65F">
      <w:pPr>
        <w:spacing w:after="0" w:line="312" w:lineRule="auto"/>
      </w:pPr>
    </w:p>
    <w:tbl>
      <w:tblPr>
        <w:tblStyle w:val="Tabellrutenett"/>
        <w:tblW w:w="0" w:type="auto"/>
        <w:tblLook w:val="04A0" w:firstRow="1" w:lastRow="0" w:firstColumn="1" w:lastColumn="0" w:noHBand="0" w:noVBand="1"/>
      </w:tblPr>
      <w:tblGrid>
        <w:gridCol w:w="2547"/>
        <w:gridCol w:w="2835"/>
        <w:gridCol w:w="1276"/>
        <w:gridCol w:w="2744"/>
      </w:tblGrid>
      <w:tr w:rsidR="00C44BC8" w:rsidTr="00C44BC8" w14:paraId="4231E339" w14:textId="77777777">
        <w:tc>
          <w:tcPr>
            <w:tcW w:w="9402" w:type="dxa"/>
            <w:gridSpan w:val="4"/>
            <w:shd w:val="clear" w:color="auto" w:fill="D9E2F3" w:themeFill="accent1" w:themeFillTint="33"/>
          </w:tcPr>
          <w:p w:rsidR="00C44BC8" w:rsidP="00456E00" w:rsidRDefault="00C44BC8" w14:paraId="706DDFDC" w14:textId="53D032B5">
            <w:pPr>
              <w:spacing w:after="120" w:line="312" w:lineRule="auto"/>
            </w:pPr>
            <w:r>
              <w:t xml:space="preserve">Samarbeidspartnere (fysioterapeut, logoped, </w:t>
            </w:r>
            <w:proofErr w:type="spellStart"/>
            <w:r>
              <w:t>Statped</w:t>
            </w:r>
            <w:proofErr w:type="spellEnd"/>
            <w:r>
              <w:t>, etc.)</w:t>
            </w:r>
          </w:p>
        </w:tc>
      </w:tr>
      <w:tr w:rsidR="00C44BC8" w:rsidTr="00AD6276" w14:paraId="725F9279" w14:textId="77777777">
        <w:tc>
          <w:tcPr>
            <w:tcW w:w="2547" w:type="dxa"/>
            <w:shd w:val="clear" w:color="auto" w:fill="D9E2F3" w:themeFill="accent1" w:themeFillTint="33"/>
          </w:tcPr>
          <w:p w:rsidR="00C44BC8" w:rsidP="00456E00" w:rsidRDefault="00C44BC8" w14:paraId="0EE6D58E" w14:textId="0A6DA270">
            <w:pPr>
              <w:spacing w:after="120" w:line="312" w:lineRule="auto"/>
            </w:pPr>
            <w:r>
              <w:t>Instans</w:t>
            </w:r>
          </w:p>
        </w:tc>
        <w:tc>
          <w:tcPr>
            <w:tcW w:w="2835" w:type="dxa"/>
            <w:shd w:val="clear" w:color="auto" w:fill="D9E2F3" w:themeFill="accent1" w:themeFillTint="33"/>
          </w:tcPr>
          <w:p w:rsidR="00C44BC8" w:rsidP="00456E00" w:rsidRDefault="00C44BC8" w14:paraId="489B65E1" w14:textId="01E5111E">
            <w:pPr>
              <w:spacing w:after="120" w:line="312" w:lineRule="auto"/>
            </w:pPr>
            <w:r>
              <w:t>Navn</w:t>
            </w:r>
          </w:p>
        </w:tc>
        <w:tc>
          <w:tcPr>
            <w:tcW w:w="1276" w:type="dxa"/>
            <w:shd w:val="clear" w:color="auto" w:fill="D9E2F3" w:themeFill="accent1" w:themeFillTint="33"/>
          </w:tcPr>
          <w:p w:rsidR="00C44BC8" w:rsidP="00456E00" w:rsidRDefault="00C44BC8" w14:paraId="0CA0328C" w14:textId="21DAFFB4">
            <w:pPr>
              <w:spacing w:after="120" w:line="312" w:lineRule="auto"/>
            </w:pPr>
            <w:r>
              <w:t>Telefon</w:t>
            </w:r>
          </w:p>
        </w:tc>
        <w:tc>
          <w:tcPr>
            <w:tcW w:w="2744" w:type="dxa"/>
            <w:shd w:val="clear" w:color="auto" w:fill="D9E2F3" w:themeFill="accent1" w:themeFillTint="33"/>
          </w:tcPr>
          <w:p w:rsidR="00C44BC8" w:rsidP="00456E00" w:rsidRDefault="00C44BC8" w14:paraId="78BFD51C" w14:textId="35562686">
            <w:pPr>
              <w:spacing w:after="120" w:line="312" w:lineRule="auto"/>
            </w:pPr>
            <w:r>
              <w:t>E-post</w:t>
            </w:r>
          </w:p>
        </w:tc>
      </w:tr>
      <w:tr w:rsidR="00C44BC8" w:rsidTr="00AD6276" w14:paraId="2073E9A7" w14:textId="77777777">
        <w:tc>
          <w:tcPr>
            <w:tcW w:w="2547" w:type="dxa"/>
          </w:tcPr>
          <w:p w:rsidR="00C44BC8" w:rsidP="00456E00" w:rsidRDefault="00C44BC8" w14:paraId="57831D2C" w14:textId="77777777">
            <w:pPr>
              <w:spacing w:after="120" w:line="312" w:lineRule="auto"/>
            </w:pPr>
          </w:p>
        </w:tc>
        <w:tc>
          <w:tcPr>
            <w:tcW w:w="2835" w:type="dxa"/>
          </w:tcPr>
          <w:p w:rsidR="00C44BC8" w:rsidP="00456E00" w:rsidRDefault="00C44BC8" w14:paraId="5C030C81" w14:textId="77777777">
            <w:pPr>
              <w:spacing w:after="120" w:line="312" w:lineRule="auto"/>
            </w:pPr>
          </w:p>
        </w:tc>
        <w:tc>
          <w:tcPr>
            <w:tcW w:w="1276" w:type="dxa"/>
          </w:tcPr>
          <w:p w:rsidR="00C44BC8" w:rsidP="00456E00" w:rsidRDefault="00C44BC8" w14:paraId="7C03A3CD" w14:textId="4D3AA0A7">
            <w:pPr>
              <w:spacing w:after="120" w:line="312" w:lineRule="auto"/>
            </w:pPr>
          </w:p>
        </w:tc>
        <w:tc>
          <w:tcPr>
            <w:tcW w:w="2744" w:type="dxa"/>
          </w:tcPr>
          <w:p w:rsidR="00C44BC8" w:rsidP="00456E00" w:rsidRDefault="00C44BC8" w14:paraId="32AFE1BD" w14:textId="77777777">
            <w:pPr>
              <w:spacing w:after="120" w:line="312" w:lineRule="auto"/>
            </w:pPr>
          </w:p>
        </w:tc>
      </w:tr>
      <w:tr w:rsidR="00C44BC8" w:rsidTr="00AD6276" w14:paraId="7CC459DF" w14:textId="77777777">
        <w:tc>
          <w:tcPr>
            <w:tcW w:w="2547" w:type="dxa"/>
          </w:tcPr>
          <w:p w:rsidR="00C44BC8" w:rsidP="00456E00" w:rsidRDefault="00C44BC8" w14:paraId="50D0F759" w14:textId="77777777">
            <w:pPr>
              <w:spacing w:after="120" w:line="312" w:lineRule="auto"/>
            </w:pPr>
          </w:p>
        </w:tc>
        <w:tc>
          <w:tcPr>
            <w:tcW w:w="2835" w:type="dxa"/>
          </w:tcPr>
          <w:p w:rsidR="00C44BC8" w:rsidP="00456E00" w:rsidRDefault="00C44BC8" w14:paraId="7BADFF53" w14:textId="77777777">
            <w:pPr>
              <w:spacing w:after="120" w:line="312" w:lineRule="auto"/>
            </w:pPr>
          </w:p>
        </w:tc>
        <w:tc>
          <w:tcPr>
            <w:tcW w:w="1276" w:type="dxa"/>
          </w:tcPr>
          <w:p w:rsidR="00C44BC8" w:rsidP="00456E00" w:rsidRDefault="00C44BC8" w14:paraId="5D2905DE" w14:textId="77777777">
            <w:pPr>
              <w:spacing w:after="120" w:line="312" w:lineRule="auto"/>
            </w:pPr>
          </w:p>
        </w:tc>
        <w:tc>
          <w:tcPr>
            <w:tcW w:w="2744" w:type="dxa"/>
          </w:tcPr>
          <w:p w:rsidR="00C44BC8" w:rsidP="00456E00" w:rsidRDefault="00C44BC8" w14:paraId="09D2F316" w14:textId="77777777">
            <w:pPr>
              <w:spacing w:after="120" w:line="312" w:lineRule="auto"/>
            </w:pPr>
          </w:p>
        </w:tc>
      </w:tr>
    </w:tbl>
    <w:p w:rsidR="00C44BC8" w:rsidP="00456E00" w:rsidRDefault="00C44BC8" w14:paraId="762DBBE7" w14:textId="77777777">
      <w:pPr>
        <w:spacing w:after="120" w:line="312" w:lineRule="auto"/>
      </w:pPr>
    </w:p>
    <w:p w:rsidR="3C52D926" w:rsidP="3C52D926" w:rsidRDefault="3C52D926" w14:paraId="05CFC77F" w14:textId="3FF720BF">
      <w:pPr>
        <w:spacing w:after="120" w:line="312" w:lineRule="auto"/>
      </w:pPr>
    </w:p>
    <w:p w:rsidR="3C52D926" w:rsidP="3C52D926" w:rsidRDefault="3C52D926" w14:paraId="1A8346CC" w14:textId="703D952F">
      <w:pPr>
        <w:spacing w:after="120" w:line="312" w:lineRule="auto"/>
      </w:pPr>
    </w:p>
    <w:p w:rsidR="3C52D926" w:rsidP="3C52D926" w:rsidRDefault="3C52D926" w14:paraId="5B19D196" w14:textId="34376034">
      <w:pPr>
        <w:spacing w:after="120" w:line="312" w:lineRule="auto"/>
      </w:pPr>
    </w:p>
    <w:p w:rsidR="00AD6276" w:rsidP="00AD6276" w:rsidRDefault="00AD6276" w14:paraId="43725F17" w14:textId="6D4FE9EC">
      <w:pPr>
        <w:pStyle w:val="Overskrift2"/>
      </w:pPr>
      <w:r>
        <w:t>3. SAMARBEIDSFORMER</w:t>
      </w:r>
    </w:p>
    <w:tbl>
      <w:tblPr>
        <w:tblStyle w:val="Tabellrutenett"/>
        <w:tblW w:w="0" w:type="auto"/>
        <w:tblLook w:val="04A0" w:firstRow="1" w:lastRow="0" w:firstColumn="1" w:lastColumn="0" w:noHBand="0" w:noVBand="1"/>
      </w:tblPr>
      <w:tblGrid>
        <w:gridCol w:w="9402"/>
      </w:tblGrid>
      <w:tr w:rsidR="00AD6276" w:rsidTr="3C52D926" w14:paraId="1F689961" w14:textId="77777777">
        <w:tc>
          <w:tcPr>
            <w:tcW w:w="9402" w:type="dxa"/>
            <w:shd w:val="clear" w:color="auto" w:fill="D9E2F3" w:themeFill="accent1" w:themeFillTint="33"/>
          </w:tcPr>
          <w:p w:rsidRPr="00C25298" w:rsidR="00AD6276" w:rsidP="00C25298" w:rsidRDefault="00AD6276" w14:paraId="7B61DAA9" w14:textId="7A4CC7D6">
            <w:pPr>
              <w:spacing w:after="0"/>
              <w:rPr>
                <w:b/>
                <w:bCs/>
              </w:rPr>
            </w:pPr>
            <w:r w:rsidRPr="00C25298">
              <w:rPr>
                <w:b/>
                <w:bCs/>
              </w:rPr>
              <w:lastRenderedPageBreak/>
              <w:t>Samarbeidsformer spesialpedagog/pedagog</w:t>
            </w:r>
          </w:p>
          <w:p w:rsidR="00AD6276" w:rsidP="00C25298" w:rsidRDefault="00AD6276" w14:paraId="7DFC757D" w14:textId="77777777">
            <w:pPr>
              <w:spacing w:after="0"/>
              <w:rPr>
                <w:i/>
                <w:iCs/>
              </w:rPr>
            </w:pPr>
            <w:r w:rsidRPr="00AD6276">
              <w:rPr>
                <w:i/>
                <w:iCs/>
              </w:rPr>
              <w:t>- Beskrivelse av samarbeid med familie, barnehage og andre instanser/samarbeidspartnere</w:t>
            </w:r>
            <w:r>
              <w:rPr>
                <w:i/>
                <w:iCs/>
              </w:rPr>
              <w:t>.</w:t>
            </w:r>
          </w:p>
          <w:p w:rsidRPr="00AD6276" w:rsidR="00AD6276" w:rsidP="11626069" w:rsidRDefault="41EED7C0" w14:paraId="1CAFCD6D" w14:textId="639F5D8B">
            <w:pPr>
              <w:spacing w:after="0"/>
              <w:rPr>
                <w:i/>
                <w:iCs/>
              </w:rPr>
            </w:pPr>
            <w:r w:rsidRPr="11626069">
              <w:rPr>
                <w:i/>
                <w:iCs/>
              </w:rPr>
              <w:t>- beskrivelse av veiledn</w:t>
            </w:r>
            <w:r w:rsidRPr="11626069" w:rsidR="1293015E">
              <w:rPr>
                <w:i/>
                <w:iCs/>
              </w:rPr>
              <w:t>i</w:t>
            </w:r>
            <w:r w:rsidRPr="11626069">
              <w:rPr>
                <w:i/>
                <w:iCs/>
              </w:rPr>
              <w:t>ng/kompetanseoverføring til de som jobber med barnet.</w:t>
            </w:r>
          </w:p>
        </w:tc>
      </w:tr>
      <w:tr w:rsidR="00AD6276" w:rsidTr="3C52D926" w14:paraId="09A258CB" w14:textId="77777777">
        <w:tc>
          <w:tcPr>
            <w:tcW w:w="9402" w:type="dxa"/>
          </w:tcPr>
          <w:p w:rsidR="00AD6276" w:rsidP="00AD6276" w:rsidRDefault="00AD6276" w14:paraId="11F8E180" w14:textId="77777777"/>
          <w:p w:rsidR="00C25298" w:rsidP="00AD6276" w:rsidRDefault="00C25298" w14:paraId="6487819A" w14:textId="77777777"/>
          <w:p w:rsidR="00C25298" w:rsidP="00AD6276" w:rsidRDefault="00C25298" w14:paraId="02DD88D9" w14:textId="77777777"/>
          <w:p w:rsidR="00C25298" w:rsidP="00AD6276" w:rsidRDefault="00C25298" w14:paraId="74E0575F" w14:textId="77777777"/>
          <w:p w:rsidR="00C25298" w:rsidP="00AD6276" w:rsidRDefault="00C25298" w14:paraId="0AD0DC5B" w14:textId="77777777"/>
        </w:tc>
      </w:tr>
    </w:tbl>
    <w:p w:rsidR="00AD6276" w:rsidP="00C25298" w:rsidRDefault="00AD6276" w14:paraId="47A2FACA" w14:textId="77777777">
      <w:pPr>
        <w:spacing w:after="0"/>
      </w:pPr>
    </w:p>
    <w:p w:rsidR="00C25298" w:rsidP="00C25298" w:rsidRDefault="00C25298" w14:paraId="54B464AC" w14:textId="71C20A74">
      <w:pPr>
        <w:pStyle w:val="Overskrift2"/>
      </w:pPr>
      <w:r>
        <w:t>4. Ivaretakelse av barnets stemme og barnets beste</w:t>
      </w:r>
    </w:p>
    <w:tbl>
      <w:tblPr>
        <w:tblStyle w:val="Tabellrutenett"/>
        <w:tblW w:w="0" w:type="auto"/>
        <w:tblLook w:val="04A0" w:firstRow="1" w:lastRow="0" w:firstColumn="1" w:lastColumn="0" w:noHBand="0" w:noVBand="1"/>
      </w:tblPr>
      <w:tblGrid>
        <w:gridCol w:w="9402"/>
      </w:tblGrid>
      <w:tr w:rsidR="00C25298" w:rsidTr="1D0364F9" w14:paraId="2AEC5460" w14:textId="77777777">
        <w:tc>
          <w:tcPr>
            <w:tcW w:w="9402" w:type="dxa"/>
            <w:shd w:val="clear" w:color="auto" w:fill="D9E2F3" w:themeFill="accent1" w:themeFillTint="33"/>
          </w:tcPr>
          <w:p w:rsidRPr="00C25298" w:rsidR="00C25298" w:rsidP="00C25298" w:rsidRDefault="00C25298" w14:paraId="6A2AAB41" w14:textId="77777777">
            <w:pPr>
              <w:spacing w:after="0"/>
              <w:rPr>
                <w:b/>
                <w:bCs/>
              </w:rPr>
            </w:pPr>
            <w:r w:rsidRPr="00C25298">
              <w:rPr>
                <w:b/>
                <w:bCs/>
              </w:rPr>
              <w:t xml:space="preserve">Mottatt spesialpedagogisk hjelp </w:t>
            </w:r>
          </w:p>
          <w:p w:rsidRPr="00C25298" w:rsidR="00C25298" w:rsidP="00C25298" w:rsidRDefault="00C25298" w14:paraId="278B6D49" w14:textId="40D944A1">
            <w:pPr>
              <w:spacing w:after="0"/>
              <w:rPr>
                <w:i/>
                <w:iCs/>
              </w:rPr>
            </w:pPr>
            <w:r w:rsidRPr="00C25298">
              <w:rPr>
                <w:i/>
                <w:iCs/>
              </w:rPr>
              <w:t>Har barnet fått årstimer i henhold til vedtak? Dersom timer har falt bort pga. fravær, hvilke vurderinger er gjort vedrørende eventuelle tiltak for å gi barnet tilbake tapte timer? Det skal vurderes hva som er pedagogisk forsvarlig og til barnets beste.</w:t>
            </w:r>
          </w:p>
        </w:tc>
      </w:tr>
      <w:tr w:rsidR="00C25298" w:rsidTr="1D0364F9" w14:paraId="556AC1F9" w14:textId="77777777">
        <w:tc>
          <w:tcPr>
            <w:tcW w:w="9402" w:type="dxa"/>
          </w:tcPr>
          <w:p w:rsidR="00C25298" w:rsidP="00AD6276" w:rsidRDefault="00C25298" w14:paraId="5F3140B5" w14:textId="77777777"/>
          <w:p w:rsidR="00C25298" w:rsidP="1D0364F9" w:rsidRDefault="00C25298" w14:paraId="59BBC886" w14:textId="77777777"/>
          <w:p w:rsidR="00C25298" w:rsidP="00AD6276" w:rsidRDefault="00C25298" w14:paraId="27E2453B" w14:textId="77777777"/>
          <w:p w:rsidR="00C25298" w:rsidP="00AD6276" w:rsidRDefault="00C25298" w14:paraId="476DABF5" w14:textId="77777777"/>
        </w:tc>
      </w:tr>
    </w:tbl>
    <w:p w:rsidR="00C25298" w:rsidP="00C25298" w:rsidRDefault="00C25298" w14:paraId="375BEC70" w14:textId="77777777">
      <w:pPr>
        <w:spacing w:after="0"/>
      </w:pPr>
    </w:p>
    <w:tbl>
      <w:tblPr>
        <w:tblStyle w:val="Tabellrutenett"/>
        <w:tblW w:w="0" w:type="auto"/>
        <w:tblLook w:val="04A0" w:firstRow="1" w:lastRow="0" w:firstColumn="1" w:lastColumn="0" w:noHBand="0" w:noVBand="1"/>
      </w:tblPr>
      <w:tblGrid>
        <w:gridCol w:w="9402"/>
      </w:tblGrid>
      <w:tr w:rsidR="00C25298" w:rsidTr="3C52D926" w14:paraId="04F9B466" w14:textId="77777777">
        <w:tc>
          <w:tcPr>
            <w:tcW w:w="9402" w:type="dxa"/>
            <w:shd w:val="clear" w:color="auto" w:fill="D9E2F3" w:themeFill="accent1" w:themeFillTint="33"/>
          </w:tcPr>
          <w:p w:rsidRPr="00C25298" w:rsidR="00C25298" w:rsidP="00C25298" w:rsidRDefault="00C25298" w14:paraId="24F4FBFD" w14:textId="77777777">
            <w:pPr>
              <w:spacing w:after="0"/>
              <w:rPr>
                <w:b/>
                <w:bCs/>
              </w:rPr>
            </w:pPr>
            <w:r w:rsidRPr="00C25298">
              <w:rPr>
                <w:b/>
                <w:bCs/>
              </w:rPr>
              <w:t xml:space="preserve">Barnets stemme og barnets beste </w:t>
            </w:r>
          </w:p>
          <w:p w:rsidR="00C25298" w:rsidP="00C25298" w:rsidRDefault="00C25298" w14:paraId="1926EA5D" w14:textId="2550B9CF">
            <w:pPr>
              <w:spacing w:after="0"/>
            </w:pPr>
            <w:r>
              <w:t>Hvordan har barnet gitt utrykk for sine ønsker og preferanser? Hvordan har du vurdert barnets uttrykksformer? På hvilken måte har barnets beste ligget til grunn for organisering, tilpasninger og gjennomføring av den spesialpedagogiske hjelpen?</w:t>
            </w:r>
          </w:p>
        </w:tc>
      </w:tr>
      <w:tr w:rsidR="00C25298" w:rsidTr="3C52D926" w14:paraId="2C665365" w14:textId="77777777">
        <w:tc>
          <w:tcPr>
            <w:tcW w:w="9402" w:type="dxa"/>
          </w:tcPr>
          <w:p w:rsidR="00C25298" w:rsidP="00AD6276" w:rsidRDefault="00C25298" w14:paraId="5E71FA9B" w14:textId="77777777"/>
          <w:p w:rsidR="00C25298" w:rsidP="00AD6276" w:rsidRDefault="00C25298" w14:paraId="2535117A" w14:textId="77777777"/>
          <w:p w:rsidR="00C25298" w:rsidP="00AD6276" w:rsidRDefault="00C25298" w14:paraId="27946A58" w14:textId="77777777"/>
          <w:p w:rsidR="00C25298" w:rsidP="00AD6276" w:rsidRDefault="00C25298" w14:paraId="0AA3EE30" w14:textId="77777777"/>
          <w:p w:rsidR="00C25298" w:rsidP="00AD6276" w:rsidRDefault="00C25298" w14:paraId="00E7103C" w14:textId="77777777"/>
          <w:p w:rsidR="00C25298" w:rsidP="00AD6276" w:rsidRDefault="00C25298" w14:paraId="7A8A72E2" w14:textId="77777777"/>
        </w:tc>
      </w:tr>
    </w:tbl>
    <w:p w:rsidR="00C25298" w:rsidP="005A48E6" w:rsidRDefault="00C25298" w14:paraId="52ACB93C" w14:textId="24A8D804">
      <w:pPr>
        <w:pStyle w:val="Overskrift2"/>
      </w:pPr>
      <w:r>
        <w:lastRenderedPageBreak/>
        <w:t xml:space="preserve">5. Evaluering av mål, metode, organisering og ansvar med utgangspunkt i </w:t>
      </w:r>
      <w:r w:rsidR="005A48E6">
        <w:t xml:space="preserve">barnets </w:t>
      </w:r>
      <w:r>
        <w:t xml:space="preserve">vedtak og plan </w:t>
      </w:r>
      <w:r w:rsidR="005A48E6">
        <w:t>for spesialpedagogisk hjelp</w:t>
      </w:r>
    </w:p>
    <w:tbl>
      <w:tblPr>
        <w:tblStyle w:val="Tabellrutenett"/>
        <w:tblW w:w="9402" w:type="dxa"/>
        <w:tblLook w:val="04A0" w:firstRow="1" w:lastRow="0" w:firstColumn="1" w:lastColumn="0" w:noHBand="0" w:noVBand="1"/>
      </w:tblPr>
      <w:tblGrid>
        <w:gridCol w:w="1755"/>
        <w:gridCol w:w="3823"/>
        <w:gridCol w:w="3824"/>
      </w:tblGrid>
      <w:tr w:rsidR="005A48E6" w:rsidTr="3C52D926" w14:paraId="7C2722AC" w14:textId="77777777">
        <w:tc>
          <w:tcPr>
            <w:tcW w:w="9402" w:type="dxa"/>
            <w:gridSpan w:val="3"/>
            <w:shd w:val="clear" w:color="auto" w:fill="D9E2F3" w:themeFill="accent1" w:themeFillTint="33"/>
          </w:tcPr>
          <w:p w:rsidR="005A48E6" w:rsidP="005A48E6" w:rsidRDefault="005A48E6" w14:paraId="25A9BF93" w14:textId="526790CA">
            <w:pPr>
              <w:pStyle w:val="Listeavsnitt"/>
              <w:numPr>
                <w:ilvl w:val="0"/>
                <w:numId w:val="6"/>
              </w:numPr>
            </w:pPr>
            <w:r>
              <w:t>Grovmo</w:t>
            </w:r>
            <w:r w:rsidRPr="005A48E6">
              <w:rPr>
                <w:shd w:val="clear" w:color="auto" w:fill="D9E2F3" w:themeFill="accent1" w:themeFillTint="33"/>
              </w:rPr>
              <w:t>torikk</w:t>
            </w:r>
          </w:p>
        </w:tc>
      </w:tr>
      <w:tr w:rsidR="005A48E6" w:rsidTr="3C52D926" w14:paraId="51D565B6" w14:textId="77777777">
        <w:tc>
          <w:tcPr>
            <w:tcW w:w="1755" w:type="dxa"/>
          </w:tcPr>
          <w:p w:rsidR="005A48E6" w:rsidP="005A48E6" w:rsidRDefault="005A48E6" w14:paraId="046A0A23" w14:textId="730D67F0">
            <w:r>
              <w:t>Mål</w:t>
            </w:r>
          </w:p>
        </w:tc>
        <w:tc>
          <w:tcPr>
            <w:tcW w:w="7647" w:type="dxa"/>
            <w:gridSpan w:val="2"/>
          </w:tcPr>
          <w:p w:rsidR="005A48E6" w:rsidP="005A48E6" w:rsidRDefault="005A48E6" w14:paraId="731398AF" w14:textId="08E46774"/>
        </w:tc>
      </w:tr>
      <w:tr w:rsidR="000C13C4" w:rsidTr="00003061" w14:paraId="06282913" w14:textId="77777777">
        <w:tc>
          <w:tcPr>
            <w:tcW w:w="1755" w:type="dxa"/>
          </w:tcPr>
          <w:p w:rsidR="000C13C4" w:rsidP="005A48E6" w:rsidRDefault="000C13C4" w14:paraId="473290DF" w14:textId="60F40A30">
            <w:r>
              <w:t>Delmål 1</w:t>
            </w:r>
          </w:p>
        </w:tc>
        <w:tc>
          <w:tcPr>
            <w:tcW w:w="3823" w:type="dxa"/>
          </w:tcPr>
          <w:p w:rsidR="000C13C4" w:rsidP="005A48E6" w:rsidRDefault="000C13C4" w14:paraId="24F3DC9F" w14:textId="149DA5BF"/>
        </w:tc>
        <w:tc>
          <w:tcPr>
            <w:tcW w:w="3824" w:type="dxa"/>
          </w:tcPr>
          <w:p w:rsidR="00BB351E" w:rsidP="005A48E6" w:rsidRDefault="00BB351E" w14:paraId="79ECA2A2" w14:textId="41E67F54"/>
        </w:tc>
      </w:tr>
      <w:tr w:rsidR="00F22C37" w:rsidTr="3C52D926" w14:paraId="5E4C7CB1" w14:textId="77777777">
        <w:tc>
          <w:tcPr>
            <w:tcW w:w="1755" w:type="dxa"/>
          </w:tcPr>
          <w:p w:rsidR="00F22C37" w:rsidP="005A48E6" w:rsidRDefault="00F22C37" w14:paraId="72C52A59" w14:textId="77777777"/>
        </w:tc>
        <w:tc>
          <w:tcPr>
            <w:tcW w:w="7647" w:type="dxa"/>
            <w:gridSpan w:val="2"/>
          </w:tcPr>
          <w:p w:rsidR="00F22C37" w:rsidP="005A48E6" w:rsidRDefault="00F22C37" w14:paraId="10F69205" w14:textId="77777777"/>
        </w:tc>
      </w:tr>
      <w:tr w:rsidR="00F22C37" w:rsidTr="3C52D926" w14:paraId="46F6F030" w14:textId="77777777">
        <w:tc>
          <w:tcPr>
            <w:tcW w:w="1755" w:type="dxa"/>
          </w:tcPr>
          <w:p w:rsidR="00F22C37" w:rsidP="005A48E6" w:rsidRDefault="00F22C37" w14:paraId="1DFCC472" w14:textId="77777777"/>
        </w:tc>
        <w:tc>
          <w:tcPr>
            <w:tcW w:w="7647" w:type="dxa"/>
            <w:gridSpan w:val="2"/>
          </w:tcPr>
          <w:p w:rsidR="00F22C37" w:rsidP="005A48E6" w:rsidRDefault="00F22C37" w14:paraId="05090AFB" w14:textId="77777777"/>
        </w:tc>
      </w:tr>
      <w:tr w:rsidR="005A48E6" w:rsidTr="3C52D926" w14:paraId="14CF4FA1" w14:textId="77777777">
        <w:tc>
          <w:tcPr>
            <w:tcW w:w="1755" w:type="dxa"/>
          </w:tcPr>
          <w:p w:rsidR="005A48E6" w:rsidP="005A48E6" w:rsidRDefault="005A48E6" w14:paraId="02ABE5F1" w14:textId="660FCBC8">
            <w:r>
              <w:t>Evaluering av organisering og ansvar</w:t>
            </w:r>
          </w:p>
        </w:tc>
        <w:tc>
          <w:tcPr>
            <w:tcW w:w="7647" w:type="dxa"/>
            <w:gridSpan w:val="2"/>
          </w:tcPr>
          <w:p w:rsidR="005A48E6" w:rsidP="005A48E6" w:rsidRDefault="005A48E6" w14:paraId="17A0F478" w14:textId="77777777"/>
        </w:tc>
      </w:tr>
      <w:tr w:rsidR="005A48E6" w:rsidTr="3C52D926" w14:paraId="2DB07E36" w14:textId="77777777">
        <w:tc>
          <w:tcPr>
            <w:tcW w:w="1755" w:type="dxa"/>
          </w:tcPr>
          <w:p w:rsidR="005A48E6" w:rsidP="005A48E6" w:rsidRDefault="005A48E6" w14:paraId="702E8829" w14:textId="7197ECE0">
            <w:r>
              <w:t>Barnets utvikling/ måloppnåelse</w:t>
            </w:r>
          </w:p>
        </w:tc>
        <w:tc>
          <w:tcPr>
            <w:tcW w:w="7647" w:type="dxa"/>
            <w:gridSpan w:val="2"/>
          </w:tcPr>
          <w:p w:rsidR="005A48E6" w:rsidP="005A48E6" w:rsidRDefault="005A48E6" w14:paraId="442A8155" w14:textId="77777777"/>
        </w:tc>
      </w:tr>
    </w:tbl>
    <w:p w:rsidR="005A48E6" w:rsidP="005A48E6" w:rsidRDefault="005A48E6" w14:paraId="55B48D2F" w14:textId="77777777">
      <w:pPr>
        <w:spacing w:after="0"/>
      </w:pPr>
    </w:p>
    <w:tbl>
      <w:tblPr>
        <w:tblStyle w:val="Tabellrutenett"/>
        <w:tblW w:w="9402" w:type="dxa"/>
        <w:tblLook w:val="04A0" w:firstRow="1" w:lastRow="0" w:firstColumn="1" w:lastColumn="0" w:noHBand="0" w:noVBand="1"/>
      </w:tblPr>
      <w:tblGrid>
        <w:gridCol w:w="1710"/>
        <w:gridCol w:w="7692"/>
      </w:tblGrid>
      <w:tr w:rsidR="005A48E6" w:rsidTr="3C52D926" w14:paraId="1407563D" w14:textId="77777777">
        <w:tc>
          <w:tcPr>
            <w:tcW w:w="9402" w:type="dxa"/>
            <w:gridSpan w:val="2"/>
            <w:shd w:val="clear" w:color="auto" w:fill="D9E2F3" w:themeFill="accent1" w:themeFillTint="33"/>
          </w:tcPr>
          <w:p w:rsidR="005A48E6" w:rsidP="005D1DD7" w:rsidRDefault="005A48E6" w14:paraId="5A97FE65" w14:textId="0C2EB1DB">
            <w:pPr>
              <w:pStyle w:val="Listeavsnitt"/>
              <w:numPr>
                <w:ilvl w:val="0"/>
                <w:numId w:val="6"/>
              </w:numPr>
            </w:pPr>
            <w:r>
              <w:t>Finmo</w:t>
            </w:r>
            <w:r w:rsidRPr="005A48E6">
              <w:rPr>
                <w:shd w:val="clear" w:color="auto" w:fill="D9E2F3" w:themeFill="accent1" w:themeFillTint="33"/>
              </w:rPr>
              <w:t>torikk</w:t>
            </w:r>
          </w:p>
        </w:tc>
      </w:tr>
      <w:tr w:rsidR="005A48E6" w:rsidTr="3C52D926" w14:paraId="7FCA2D95" w14:textId="77777777">
        <w:tc>
          <w:tcPr>
            <w:tcW w:w="1710" w:type="dxa"/>
          </w:tcPr>
          <w:p w:rsidR="005A48E6" w:rsidP="005D1DD7" w:rsidRDefault="005A48E6" w14:paraId="78842B10" w14:textId="77777777">
            <w:r>
              <w:t>Mål</w:t>
            </w:r>
          </w:p>
        </w:tc>
        <w:tc>
          <w:tcPr>
            <w:tcW w:w="7692" w:type="dxa"/>
          </w:tcPr>
          <w:p w:rsidR="005A48E6" w:rsidP="005D1DD7" w:rsidRDefault="005A48E6" w14:paraId="0174FAE7" w14:textId="77777777"/>
        </w:tc>
      </w:tr>
      <w:tr w:rsidR="005A48E6" w:rsidTr="3C52D926" w14:paraId="6B4B1C3B" w14:textId="77777777">
        <w:tc>
          <w:tcPr>
            <w:tcW w:w="1710" w:type="dxa"/>
          </w:tcPr>
          <w:p w:rsidR="005A48E6" w:rsidP="005D1DD7" w:rsidRDefault="005A48E6" w14:paraId="0A4399C8" w14:textId="77777777">
            <w:r>
              <w:t>Evaluering av organisering og ansvar</w:t>
            </w:r>
          </w:p>
        </w:tc>
        <w:tc>
          <w:tcPr>
            <w:tcW w:w="7692" w:type="dxa"/>
          </w:tcPr>
          <w:p w:rsidR="005A48E6" w:rsidP="005D1DD7" w:rsidRDefault="005A48E6" w14:paraId="5E6F34D8" w14:textId="77777777"/>
        </w:tc>
      </w:tr>
      <w:tr w:rsidR="005A48E6" w:rsidTr="3C52D926" w14:paraId="229610D0" w14:textId="77777777">
        <w:tc>
          <w:tcPr>
            <w:tcW w:w="1710" w:type="dxa"/>
          </w:tcPr>
          <w:p w:rsidR="005A48E6" w:rsidP="005D1DD7" w:rsidRDefault="005A48E6" w14:paraId="3B86F480" w14:textId="77777777">
            <w:r>
              <w:t>Barnets utvikling/ måloppnåelse</w:t>
            </w:r>
          </w:p>
        </w:tc>
        <w:tc>
          <w:tcPr>
            <w:tcW w:w="7692" w:type="dxa"/>
          </w:tcPr>
          <w:p w:rsidR="005A48E6" w:rsidP="005D1DD7" w:rsidRDefault="005A48E6" w14:paraId="435EB016" w14:textId="77777777"/>
        </w:tc>
      </w:tr>
    </w:tbl>
    <w:p w:rsidR="005A48E6" w:rsidP="005A48E6" w:rsidRDefault="005A48E6" w14:paraId="3278AD2A" w14:textId="77777777">
      <w:pPr>
        <w:spacing w:after="0"/>
      </w:pPr>
    </w:p>
    <w:tbl>
      <w:tblPr>
        <w:tblStyle w:val="Tabellrutenett"/>
        <w:tblW w:w="9402" w:type="dxa"/>
        <w:tblLook w:val="04A0" w:firstRow="1" w:lastRow="0" w:firstColumn="1" w:lastColumn="0" w:noHBand="0" w:noVBand="1"/>
      </w:tblPr>
      <w:tblGrid>
        <w:gridCol w:w="1740"/>
        <w:gridCol w:w="7662"/>
      </w:tblGrid>
      <w:tr w:rsidR="005A48E6" w:rsidTr="3C52D926" w14:paraId="20B2369D" w14:textId="77777777">
        <w:tc>
          <w:tcPr>
            <w:tcW w:w="9402" w:type="dxa"/>
            <w:gridSpan w:val="2"/>
            <w:shd w:val="clear" w:color="auto" w:fill="D9E2F3" w:themeFill="accent1" w:themeFillTint="33"/>
          </w:tcPr>
          <w:p w:rsidR="005A48E6" w:rsidP="005D1DD7" w:rsidRDefault="005A48E6" w14:paraId="61C01353" w14:textId="51DB3410">
            <w:pPr>
              <w:pStyle w:val="Listeavsnitt"/>
              <w:numPr>
                <w:ilvl w:val="0"/>
                <w:numId w:val="6"/>
              </w:numPr>
            </w:pPr>
            <w:r>
              <w:t>Språk og kommunikasjon</w:t>
            </w:r>
          </w:p>
        </w:tc>
      </w:tr>
      <w:tr w:rsidR="005A48E6" w:rsidTr="3C52D926" w14:paraId="70A41FC4" w14:textId="77777777">
        <w:tc>
          <w:tcPr>
            <w:tcW w:w="1740" w:type="dxa"/>
          </w:tcPr>
          <w:p w:rsidR="005A48E6" w:rsidP="005D1DD7" w:rsidRDefault="005A48E6" w14:paraId="6FE5E83E" w14:textId="77777777">
            <w:r>
              <w:t>Mål</w:t>
            </w:r>
          </w:p>
        </w:tc>
        <w:tc>
          <w:tcPr>
            <w:tcW w:w="7662" w:type="dxa"/>
          </w:tcPr>
          <w:p w:rsidR="005A48E6" w:rsidP="005D1DD7" w:rsidRDefault="005A48E6" w14:paraId="620B901A" w14:textId="77777777"/>
        </w:tc>
      </w:tr>
      <w:tr w:rsidR="005A48E6" w:rsidTr="3C52D926" w14:paraId="10183C61" w14:textId="77777777">
        <w:tc>
          <w:tcPr>
            <w:tcW w:w="1740" w:type="dxa"/>
          </w:tcPr>
          <w:p w:rsidR="005A48E6" w:rsidP="005D1DD7" w:rsidRDefault="005A48E6" w14:paraId="636398BD" w14:textId="77777777">
            <w:r>
              <w:t>Evaluering av organisering og ansvar</w:t>
            </w:r>
          </w:p>
        </w:tc>
        <w:tc>
          <w:tcPr>
            <w:tcW w:w="7662" w:type="dxa"/>
          </w:tcPr>
          <w:p w:rsidR="005A48E6" w:rsidP="005D1DD7" w:rsidRDefault="005A48E6" w14:paraId="7EE77248" w14:textId="77777777"/>
        </w:tc>
      </w:tr>
      <w:tr w:rsidR="005A48E6" w:rsidTr="3C52D926" w14:paraId="44D47AE0" w14:textId="77777777">
        <w:tc>
          <w:tcPr>
            <w:tcW w:w="1740" w:type="dxa"/>
          </w:tcPr>
          <w:p w:rsidR="005A48E6" w:rsidP="005D1DD7" w:rsidRDefault="005A48E6" w14:paraId="0CD11169" w14:textId="77777777">
            <w:r>
              <w:t>Barnets utvikling/ måloppnåelse</w:t>
            </w:r>
          </w:p>
        </w:tc>
        <w:tc>
          <w:tcPr>
            <w:tcW w:w="7662" w:type="dxa"/>
          </w:tcPr>
          <w:p w:rsidR="005A48E6" w:rsidP="005D1DD7" w:rsidRDefault="005A48E6" w14:paraId="4B959726" w14:textId="77777777"/>
        </w:tc>
      </w:tr>
    </w:tbl>
    <w:p w:rsidR="005A48E6" w:rsidP="005A48E6" w:rsidRDefault="005A48E6" w14:paraId="62473B70" w14:textId="77777777">
      <w:pPr>
        <w:spacing w:after="0"/>
      </w:pPr>
    </w:p>
    <w:p w:rsidR="3C52D926" w:rsidP="3C52D926" w:rsidRDefault="3C52D926" w14:paraId="79432FE4" w14:textId="1A683B70">
      <w:pPr>
        <w:spacing w:after="0"/>
      </w:pPr>
    </w:p>
    <w:p w:rsidR="3C52D926" w:rsidP="3C52D926" w:rsidRDefault="3C52D926" w14:paraId="15FE3C43" w14:textId="1872EC57">
      <w:pPr>
        <w:spacing w:after="0"/>
      </w:pPr>
    </w:p>
    <w:p w:rsidR="3C52D926" w:rsidP="3C52D926" w:rsidRDefault="3C52D926" w14:paraId="2DD04F6E" w14:textId="54122150">
      <w:pPr>
        <w:spacing w:after="0"/>
      </w:pPr>
    </w:p>
    <w:tbl>
      <w:tblPr>
        <w:tblStyle w:val="Tabellrutenett"/>
        <w:tblW w:w="9402" w:type="dxa"/>
        <w:tblLook w:val="04A0" w:firstRow="1" w:lastRow="0" w:firstColumn="1" w:lastColumn="0" w:noHBand="0" w:noVBand="1"/>
      </w:tblPr>
      <w:tblGrid>
        <w:gridCol w:w="1725"/>
        <w:gridCol w:w="7677"/>
      </w:tblGrid>
      <w:tr w:rsidR="005A48E6" w:rsidTr="3C52D926" w14:paraId="63CBA408" w14:textId="77777777">
        <w:tc>
          <w:tcPr>
            <w:tcW w:w="9402" w:type="dxa"/>
            <w:gridSpan w:val="2"/>
            <w:shd w:val="clear" w:color="auto" w:fill="D9E2F3" w:themeFill="accent1" w:themeFillTint="33"/>
          </w:tcPr>
          <w:p w:rsidR="005A48E6" w:rsidP="005D1DD7" w:rsidRDefault="005A48E6" w14:paraId="6EFFBB91" w14:textId="73A7AAA4">
            <w:pPr>
              <w:pStyle w:val="Listeavsnitt"/>
              <w:numPr>
                <w:ilvl w:val="0"/>
                <w:numId w:val="6"/>
              </w:numPr>
            </w:pPr>
            <w:r>
              <w:t>Emosjonelle uttrykk og atferd</w:t>
            </w:r>
          </w:p>
        </w:tc>
      </w:tr>
      <w:tr w:rsidR="005A48E6" w:rsidTr="3C52D926" w14:paraId="63584F11" w14:textId="77777777">
        <w:tc>
          <w:tcPr>
            <w:tcW w:w="1725" w:type="dxa"/>
          </w:tcPr>
          <w:p w:rsidR="005A48E6" w:rsidP="005D1DD7" w:rsidRDefault="005A48E6" w14:paraId="1660B893" w14:textId="77777777">
            <w:r>
              <w:t>Mål</w:t>
            </w:r>
          </w:p>
        </w:tc>
        <w:tc>
          <w:tcPr>
            <w:tcW w:w="7677" w:type="dxa"/>
          </w:tcPr>
          <w:p w:rsidR="005A48E6" w:rsidP="005D1DD7" w:rsidRDefault="005A48E6" w14:paraId="1795A7F0" w14:textId="77777777"/>
        </w:tc>
      </w:tr>
      <w:tr w:rsidR="005A48E6" w:rsidTr="3C52D926" w14:paraId="3AB62614" w14:textId="77777777">
        <w:tc>
          <w:tcPr>
            <w:tcW w:w="1725" w:type="dxa"/>
          </w:tcPr>
          <w:p w:rsidR="005A48E6" w:rsidP="005D1DD7" w:rsidRDefault="005A48E6" w14:paraId="4DDE37CF" w14:textId="77777777">
            <w:r>
              <w:t>Evaluering av organisering og ansvar</w:t>
            </w:r>
          </w:p>
        </w:tc>
        <w:tc>
          <w:tcPr>
            <w:tcW w:w="7677" w:type="dxa"/>
          </w:tcPr>
          <w:p w:rsidR="005A48E6" w:rsidP="005D1DD7" w:rsidRDefault="005A48E6" w14:paraId="610FEAF8" w14:textId="77777777"/>
        </w:tc>
      </w:tr>
      <w:tr w:rsidR="005A48E6" w:rsidTr="3C52D926" w14:paraId="4F3D7867" w14:textId="77777777">
        <w:tc>
          <w:tcPr>
            <w:tcW w:w="1725" w:type="dxa"/>
          </w:tcPr>
          <w:p w:rsidR="005A48E6" w:rsidP="005D1DD7" w:rsidRDefault="005A48E6" w14:paraId="78DF9C03" w14:textId="77777777">
            <w:r>
              <w:t>Barnets utvikling/ måloppnåelse</w:t>
            </w:r>
          </w:p>
        </w:tc>
        <w:tc>
          <w:tcPr>
            <w:tcW w:w="7677" w:type="dxa"/>
          </w:tcPr>
          <w:p w:rsidR="005A48E6" w:rsidP="005D1DD7" w:rsidRDefault="005A48E6" w14:paraId="35711B9F" w14:textId="77777777"/>
        </w:tc>
      </w:tr>
    </w:tbl>
    <w:p w:rsidR="005A48E6" w:rsidP="005A48E6" w:rsidRDefault="005A48E6" w14:paraId="4CBFA3E7" w14:textId="77777777">
      <w:pPr>
        <w:spacing w:after="0"/>
      </w:pPr>
    </w:p>
    <w:tbl>
      <w:tblPr>
        <w:tblStyle w:val="Tabellrutenett"/>
        <w:tblW w:w="9402" w:type="dxa"/>
        <w:tblLook w:val="04A0" w:firstRow="1" w:lastRow="0" w:firstColumn="1" w:lastColumn="0" w:noHBand="0" w:noVBand="1"/>
      </w:tblPr>
      <w:tblGrid>
        <w:gridCol w:w="1725"/>
        <w:gridCol w:w="7677"/>
      </w:tblGrid>
      <w:tr w:rsidR="005A48E6" w:rsidTr="3C52D926" w14:paraId="6BB9E1C2" w14:textId="77777777">
        <w:tc>
          <w:tcPr>
            <w:tcW w:w="9402" w:type="dxa"/>
            <w:gridSpan w:val="2"/>
            <w:shd w:val="clear" w:color="auto" w:fill="D9E2F3" w:themeFill="accent1" w:themeFillTint="33"/>
          </w:tcPr>
          <w:p w:rsidR="005A48E6" w:rsidP="005D1DD7" w:rsidRDefault="005A48E6" w14:paraId="1DF56F41" w14:textId="5C435039">
            <w:pPr>
              <w:pStyle w:val="Listeavsnitt"/>
              <w:numPr>
                <w:ilvl w:val="0"/>
                <w:numId w:val="6"/>
              </w:numPr>
            </w:pPr>
            <w:r>
              <w:t>Samspill og lekeferdigheter</w:t>
            </w:r>
          </w:p>
        </w:tc>
      </w:tr>
      <w:tr w:rsidR="005A48E6" w:rsidTr="3C52D926" w14:paraId="5F06D816" w14:textId="77777777">
        <w:tc>
          <w:tcPr>
            <w:tcW w:w="1725" w:type="dxa"/>
          </w:tcPr>
          <w:p w:rsidR="005A48E6" w:rsidP="005D1DD7" w:rsidRDefault="005A48E6" w14:paraId="5516C4D0" w14:textId="77777777">
            <w:r>
              <w:t>Mål</w:t>
            </w:r>
          </w:p>
        </w:tc>
        <w:tc>
          <w:tcPr>
            <w:tcW w:w="7677" w:type="dxa"/>
          </w:tcPr>
          <w:p w:rsidR="005A48E6" w:rsidP="005D1DD7" w:rsidRDefault="005A48E6" w14:paraId="65894AC8" w14:textId="77777777"/>
        </w:tc>
      </w:tr>
      <w:tr w:rsidR="005A48E6" w:rsidTr="3C52D926" w14:paraId="4597CA65" w14:textId="77777777">
        <w:tc>
          <w:tcPr>
            <w:tcW w:w="1725" w:type="dxa"/>
          </w:tcPr>
          <w:p w:rsidR="005A48E6" w:rsidP="005D1DD7" w:rsidRDefault="005A48E6" w14:paraId="249CA061" w14:textId="77777777">
            <w:r>
              <w:t>Evaluering av organisering og ansvar</w:t>
            </w:r>
          </w:p>
        </w:tc>
        <w:tc>
          <w:tcPr>
            <w:tcW w:w="7677" w:type="dxa"/>
          </w:tcPr>
          <w:p w:rsidR="005A48E6" w:rsidP="005D1DD7" w:rsidRDefault="005A48E6" w14:paraId="27C181A8" w14:textId="77777777"/>
        </w:tc>
      </w:tr>
      <w:tr w:rsidR="005A48E6" w:rsidTr="3C52D926" w14:paraId="3F9D6217" w14:textId="77777777">
        <w:tc>
          <w:tcPr>
            <w:tcW w:w="1725" w:type="dxa"/>
          </w:tcPr>
          <w:p w:rsidR="005A48E6" w:rsidP="005D1DD7" w:rsidRDefault="005A48E6" w14:paraId="6B3C5FA7" w14:textId="77777777">
            <w:r>
              <w:t>Barnets utvikling/ måloppnåelse</w:t>
            </w:r>
          </w:p>
        </w:tc>
        <w:tc>
          <w:tcPr>
            <w:tcW w:w="7677" w:type="dxa"/>
          </w:tcPr>
          <w:p w:rsidR="005A48E6" w:rsidP="005D1DD7" w:rsidRDefault="005A48E6" w14:paraId="062E7724" w14:textId="77777777"/>
        </w:tc>
      </w:tr>
    </w:tbl>
    <w:p w:rsidR="005A48E6" w:rsidP="005A48E6" w:rsidRDefault="005A48E6" w14:paraId="4B97E9E9" w14:textId="77777777">
      <w:pPr>
        <w:spacing w:after="0"/>
      </w:pPr>
    </w:p>
    <w:tbl>
      <w:tblPr>
        <w:tblStyle w:val="Tabellrutenett"/>
        <w:tblW w:w="9402" w:type="dxa"/>
        <w:tblLook w:val="04A0" w:firstRow="1" w:lastRow="0" w:firstColumn="1" w:lastColumn="0" w:noHBand="0" w:noVBand="1"/>
      </w:tblPr>
      <w:tblGrid>
        <w:gridCol w:w="1665"/>
        <w:gridCol w:w="7737"/>
      </w:tblGrid>
      <w:tr w:rsidR="005A48E6" w:rsidTr="3C52D926" w14:paraId="6B06DD36" w14:textId="77777777">
        <w:tc>
          <w:tcPr>
            <w:tcW w:w="9402" w:type="dxa"/>
            <w:gridSpan w:val="2"/>
            <w:shd w:val="clear" w:color="auto" w:fill="D9E2F3" w:themeFill="accent1" w:themeFillTint="33"/>
          </w:tcPr>
          <w:p w:rsidR="005A48E6" w:rsidP="005D1DD7" w:rsidRDefault="005A48E6" w14:paraId="036594B7" w14:textId="217AD3A7">
            <w:pPr>
              <w:pStyle w:val="Listeavsnitt"/>
              <w:numPr>
                <w:ilvl w:val="0"/>
                <w:numId w:val="6"/>
              </w:numPr>
            </w:pPr>
            <w:r>
              <w:t>Selvhjelpsferdigheter</w:t>
            </w:r>
          </w:p>
        </w:tc>
      </w:tr>
      <w:tr w:rsidR="005A48E6" w:rsidTr="3C52D926" w14:paraId="0581E524" w14:textId="77777777">
        <w:tc>
          <w:tcPr>
            <w:tcW w:w="1665" w:type="dxa"/>
          </w:tcPr>
          <w:p w:rsidR="005A48E6" w:rsidP="005D1DD7" w:rsidRDefault="005A48E6" w14:paraId="01614B52" w14:textId="77777777">
            <w:r>
              <w:t>Mål</w:t>
            </w:r>
          </w:p>
        </w:tc>
        <w:tc>
          <w:tcPr>
            <w:tcW w:w="7737" w:type="dxa"/>
          </w:tcPr>
          <w:p w:rsidR="005A48E6" w:rsidP="005D1DD7" w:rsidRDefault="005A48E6" w14:paraId="0C932F15" w14:textId="77777777"/>
        </w:tc>
      </w:tr>
      <w:tr w:rsidR="005A48E6" w:rsidTr="3C52D926" w14:paraId="3CEC4B73" w14:textId="77777777">
        <w:tc>
          <w:tcPr>
            <w:tcW w:w="1665" w:type="dxa"/>
          </w:tcPr>
          <w:p w:rsidR="005A48E6" w:rsidP="005D1DD7" w:rsidRDefault="005A48E6" w14:paraId="63405102" w14:textId="77777777">
            <w:r>
              <w:t>Evaluering av organisering og ansvar</w:t>
            </w:r>
          </w:p>
        </w:tc>
        <w:tc>
          <w:tcPr>
            <w:tcW w:w="7737" w:type="dxa"/>
          </w:tcPr>
          <w:p w:rsidR="005A48E6" w:rsidP="005D1DD7" w:rsidRDefault="005A48E6" w14:paraId="3570A164" w14:textId="77777777"/>
        </w:tc>
      </w:tr>
      <w:tr w:rsidR="005A48E6" w:rsidTr="3C52D926" w14:paraId="64812E8E" w14:textId="77777777">
        <w:tc>
          <w:tcPr>
            <w:tcW w:w="1665" w:type="dxa"/>
          </w:tcPr>
          <w:p w:rsidR="005A48E6" w:rsidP="005D1DD7" w:rsidRDefault="005A48E6" w14:paraId="5017579D" w14:textId="77777777">
            <w:r>
              <w:t>Barnets utvikling/ måloppnåelse</w:t>
            </w:r>
          </w:p>
        </w:tc>
        <w:tc>
          <w:tcPr>
            <w:tcW w:w="7737" w:type="dxa"/>
          </w:tcPr>
          <w:p w:rsidR="005A48E6" w:rsidP="005D1DD7" w:rsidRDefault="005A48E6" w14:paraId="2A88FDE6" w14:textId="77777777"/>
        </w:tc>
      </w:tr>
    </w:tbl>
    <w:p w:rsidR="005A48E6" w:rsidP="005A48E6" w:rsidRDefault="005A48E6" w14:paraId="1D593C28" w14:textId="77777777">
      <w:pPr>
        <w:spacing w:after="0"/>
      </w:pPr>
    </w:p>
    <w:p w:rsidR="3C52D926" w:rsidP="3C52D926" w:rsidRDefault="3C52D926" w14:paraId="32A2AE74" w14:textId="19A98178">
      <w:pPr>
        <w:spacing w:after="0"/>
      </w:pPr>
    </w:p>
    <w:p w:rsidR="3C52D926" w:rsidP="3C52D926" w:rsidRDefault="3C52D926" w14:paraId="0EF41105" w14:textId="1BC136C0">
      <w:pPr>
        <w:spacing w:after="0"/>
      </w:pPr>
    </w:p>
    <w:tbl>
      <w:tblPr>
        <w:tblStyle w:val="Tabellrutenett"/>
        <w:tblW w:w="9402" w:type="dxa"/>
        <w:tblLook w:val="04A0" w:firstRow="1" w:lastRow="0" w:firstColumn="1" w:lastColumn="0" w:noHBand="0" w:noVBand="1"/>
      </w:tblPr>
      <w:tblGrid>
        <w:gridCol w:w="1695"/>
        <w:gridCol w:w="7707"/>
      </w:tblGrid>
      <w:tr w:rsidR="005A48E6" w:rsidTr="3C52D926" w14:paraId="3193DF47" w14:textId="77777777">
        <w:tc>
          <w:tcPr>
            <w:tcW w:w="9402" w:type="dxa"/>
            <w:gridSpan w:val="2"/>
            <w:shd w:val="clear" w:color="auto" w:fill="D9E2F3" w:themeFill="accent1" w:themeFillTint="33"/>
          </w:tcPr>
          <w:p w:rsidR="005A48E6" w:rsidP="005D1DD7" w:rsidRDefault="005A48E6" w14:paraId="72EAB7A3" w14:textId="2383D559">
            <w:pPr>
              <w:pStyle w:val="Listeavsnitt"/>
              <w:numPr>
                <w:ilvl w:val="0"/>
                <w:numId w:val="6"/>
              </w:numPr>
            </w:pPr>
            <w:r>
              <w:t>Persepsjon og konsentrasjon</w:t>
            </w:r>
          </w:p>
        </w:tc>
      </w:tr>
      <w:tr w:rsidR="005A48E6" w:rsidTr="3C52D926" w14:paraId="4BBD8ED8" w14:textId="77777777">
        <w:tc>
          <w:tcPr>
            <w:tcW w:w="1695" w:type="dxa"/>
          </w:tcPr>
          <w:p w:rsidR="005A48E6" w:rsidP="005D1DD7" w:rsidRDefault="005A48E6" w14:paraId="10E97266" w14:textId="77777777">
            <w:r>
              <w:lastRenderedPageBreak/>
              <w:t>Mål</w:t>
            </w:r>
          </w:p>
        </w:tc>
        <w:tc>
          <w:tcPr>
            <w:tcW w:w="7707" w:type="dxa"/>
          </w:tcPr>
          <w:p w:rsidR="005A48E6" w:rsidP="005D1DD7" w:rsidRDefault="005A48E6" w14:paraId="66D67118" w14:textId="77777777"/>
        </w:tc>
      </w:tr>
      <w:tr w:rsidR="005A48E6" w:rsidTr="3C52D926" w14:paraId="54355AC2" w14:textId="77777777">
        <w:tc>
          <w:tcPr>
            <w:tcW w:w="1695" w:type="dxa"/>
          </w:tcPr>
          <w:p w:rsidR="005A48E6" w:rsidP="005D1DD7" w:rsidRDefault="005A48E6" w14:paraId="421DC83D" w14:textId="77777777">
            <w:r>
              <w:t>Evaluering av organisering og ansvar</w:t>
            </w:r>
          </w:p>
        </w:tc>
        <w:tc>
          <w:tcPr>
            <w:tcW w:w="7707" w:type="dxa"/>
          </w:tcPr>
          <w:p w:rsidR="005A48E6" w:rsidP="005D1DD7" w:rsidRDefault="005A48E6" w14:paraId="0B97A8DA" w14:textId="77777777"/>
        </w:tc>
      </w:tr>
      <w:tr w:rsidR="005A48E6" w:rsidTr="3C52D926" w14:paraId="56CCCCB8" w14:textId="77777777">
        <w:tc>
          <w:tcPr>
            <w:tcW w:w="1695" w:type="dxa"/>
          </w:tcPr>
          <w:p w:rsidR="005A48E6" w:rsidP="005D1DD7" w:rsidRDefault="005A48E6" w14:paraId="1DE79AB9" w14:textId="77777777">
            <w:r>
              <w:t>Barnets utvikling/ måloppnåelse</w:t>
            </w:r>
          </w:p>
        </w:tc>
        <w:tc>
          <w:tcPr>
            <w:tcW w:w="7707" w:type="dxa"/>
          </w:tcPr>
          <w:p w:rsidR="005A48E6" w:rsidP="005D1DD7" w:rsidRDefault="005A48E6" w14:paraId="5927614E" w14:textId="77777777"/>
        </w:tc>
      </w:tr>
      <w:tr w:rsidR="005A48E6" w:rsidTr="3C52D926" w14:paraId="1D6E53A5" w14:textId="77777777">
        <w:tc>
          <w:tcPr>
            <w:tcW w:w="9402" w:type="dxa"/>
            <w:gridSpan w:val="2"/>
            <w:shd w:val="clear" w:color="auto" w:fill="D9E2F3" w:themeFill="accent1" w:themeFillTint="33"/>
          </w:tcPr>
          <w:p w:rsidR="005A48E6" w:rsidP="005A48E6" w:rsidRDefault="005A48E6" w14:paraId="6A60C4E4" w14:textId="21715AB2">
            <w:r>
              <w:t>Helhetlig vurdering av barnets utbytte av de spesialpedagogiske tiltakene.</w:t>
            </w:r>
          </w:p>
        </w:tc>
      </w:tr>
      <w:tr w:rsidR="005A48E6" w:rsidTr="3C52D926" w14:paraId="02CF32C7" w14:textId="77777777">
        <w:tc>
          <w:tcPr>
            <w:tcW w:w="9402" w:type="dxa"/>
            <w:gridSpan w:val="2"/>
          </w:tcPr>
          <w:p w:rsidR="005A48E6" w:rsidP="005A48E6" w:rsidRDefault="005A48E6" w14:paraId="5EFB11EB" w14:textId="77777777"/>
          <w:p w:rsidR="005A48E6" w:rsidP="005A48E6" w:rsidRDefault="005A48E6" w14:paraId="3E00354C" w14:textId="77777777"/>
          <w:p w:rsidR="005A48E6" w:rsidP="005A48E6" w:rsidRDefault="005A48E6" w14:paraId="68CC9B69" w14:textId="77777777"/>
          <w:p w:rsidR="005A48E6" w:rsidP="005A48E6" w:rsidRDefault="005A48E6" w14:paraId="2C8B9B3D" w14:textId="77777777"/>
        </w:tc>
      </w:tr>
    </w:tbl>
    <w:p w:rsidR="005A48E6" w:rsidP="005A48E6" w:rsidRDefault="005A48E6" w14:paraId="54ED5CDF" w14:textId="77777777"/>
    <w:p w:rsidR="005A48E6" w:rsidP="005A48E6" w:rsidRDefault="005A48E6" w14:paraId="2FD2BD31" w14:textId="2A660EEF">
      <w:pPr>
        <w:pStyle w:val="Overskrift2"/>
      </w:pPr>
      <w:r>
        <w:t xml:space="preserve">6.FAGLIGe </w:t>
      </w:r>
      <w:r w:rsidR="29F9AB9F">
        <w:t>Anbefalinger</w:t>
      </w:r>
      <w:r>
        <w:t xml:space="preserve"> FOR VEIEN VIDERE</w:t>
      </w:r>
    </w:p>
    <w:tbl>
      <w:tblPr>
        <w:tblStyle w:val="Tabellrutenett"/>
        <w:tblW w:w="0" w:type="auto"/>
        <w:tblLook w:val="04A0" w:firstRow="1" w:lastRow="0" w:firstColumn="1" w:lastColumn="0" w:noHBand="0" w:noVBand="1"/>
      </w:tblPr>
      <w:tblGrid>
        <w:gridCol w:w="9402"/>
      </w:tblGrid>
      <w:tr w:rsidR="005A48E6" w:rsidTr="3C52D926" w14:paraId="5D037E55" w14:textId="77777777">
        <w:tc>
          <w:tcPr>
            <w:tcW w:w="9402" w:type="dxa"/>
            <w:shd w:val="clear" w:color="auto" w:fill="D9E2F3" w:themeFill="accent1" w:themeFillTint="33"/>
          </w:tcPr>
          <w:p w:rsidR="005A48E6" w:rsidP="005A48E6" w:rsidRDefault="008E2978" w14:paraId="6E7D6E75" w14:textId="0CF452DB">
            <w:r>
              <w:t>Spesialpedagogens/pedagogens vurdering av barnets videre behov for tiltak og tilrettelegging</w:t>
            </w:r>
          </w:p>
        </w:tc>
      </w:tr>
      <w:tr w:rsidR="005A48E6" w:rsidTr="3C52D926" w14:paraId="5E84449E" w14:textId="77777777">
        <w:tc>
          <w:tcPr>
            <w:tcW w:w="9402" w:type="dxa"/>
          </w:tcPr>
          <w:p w:rsidR="005A48E6" w:rsidP="005A48E6" w:rsidRDefault="005A48E6" w14:paraId="6E8ACBF5" w14:textId="77777777"/>
          <w:p w:rsidR="008E2978" w:rsidP="005A48E6" w:rsidRDefault="008E2978" w14:paraId="1118EFC4" w14:textId="77777777"/>
          <w:p w:rsidR="008E2978" w:rsidP="005A48E6" w:rsidRDefault="008E2978" w14:paraId="5EE2AD37" w14:textId="77777777"/>
          <w:p w:rsidR="3C52D926" w:rsidRDefault="3C52D926" w14:paraId="1AD34F34" w14:textId="297B4B8A"/>
          <w:p w:rsidR="3C52D926" w:rsidRDefault="3C52D926" w14:paraId="64DC1400" w14:textId="3FE6F09D"/>
          <w:p w:rsidR="3C52D926" w:rsidRDefault="3C52D926" w14:paraId="74BB84F4" w14:textId="7BF65EB3"/>
          <w:p w:rsidR="3C52D926" w:rsidRDefault="3C52D926" w14:paraId="1884C4EA" w14:textId="3A4E3A85"/>
          <w:p w:rsidR="008E2978" w:rsidP="005A48E6" w:rsidRDefault="008E2978" w14:paraId="6A12639C" w14:textId="77777777"/>
        </w:tc>
      </w:tr>
    </w:tbl>
    <w:p w:rsidR="005A48E6" w:rsidP="005A48E6" w:rsidRDefault="005A48E6" w14:paraId="30AAD7FF" w14:textId="77777777"/>
    <w:p w:rsidR="008E2978" w:rsidP="008E2978" w:rsidRDefault="008E2978" w14:paraId="047EA596" w14:textId="500E3798">
      <w:pPr>
        <w:pStyle w:val="Overskrift2"/>
      </w:pPr>
      <w:r>
        <w:t>7. Om evalueringen</w:t>
      </w:r>
    </w:p>
    <w:tbl>
      <w:tblPr>
        <w:tblStyle w:val="Tabellrutenett"/>
        <w:tblW w:w="9402" w:type="dxa"/>
        <w:tblLook w:val="04A0" w:firstRow="1" w:lastRow="0" w:firstColumn="1" w:lastColumn="0" w:noHBand="0" w:noVBand="1"/>
      </w:tblPr>
      <w:tblGrid>
        <w:gridCol w:w="3675"/>
        <w:gridCol w:w="5727"/>
      </w:tblGrid>
      <w:tr w:rsidR="008E2978" w:rsidTr="3C52D926" w14:paraId="0CBB1C61" w14:textId="77777777">
        <w:tc>
          <w:tcPr>
            <w:tcW w:w="3675" w:type="dxa"/>
            <w:shd w:val="clear" w:color="auto" w:fill="D9E2F3" w:themeFill="accent1" w:themeFillTint="33"/>
          </w:tcPr>
          <w:p w:rsidR="008E2978" w:rsidP="008E2978" w:rsidRDefault="008E2978" w14:paraId="1B7B8B7A" w14:textId="77777777"/>
        </w:tc>
        <w:tc>
          <w:tcPr>
            <w:tcW w:w="5727" w:type="dxa"/>
            <w:shd w:val="clear" w:color="auto" w:fill="D9E2F3" w:themeFill="accent1" w:themeFillTint="33"/>
          </w:tcPr>
          <w:p w:rsidR="008E2978" w:rsidP="008E2978" w:rsidRDefault="008E2978" w14:paraId="6DA276F9" w14:textId="61799372">
            <w:r>
              <w:t>Dato og navn</w:t>
            </w:r>
          </w:p>
        </w:tc>
      </w:tr>
      <w:tr w:rsidR="008E2978" w:rsidTr="3C52D926" w14:paraId="7D1E2550" w14:textId="77777777">
        <w:tc>
          <w:tcPr>
            <w:tcW w:w="3675" w:type="dxa"/>
          </w:tcPr>
          <w:p w:rsidR="008E2978" w:rsidP="008E2978" w:rsidRDefault="008E2978" w14:paraId="013C7AB3" w14:textId="28035577">
            <w:r>
              <w:lastRenderedPageBreak/>
              <w:t>Utarbeidet av: (pedagog/ spesialpedagog/pedagogisk leder)</w:t>
            </w:r>
          </w:p>
        </w:tc>
        <w:tc>
          <w:tcPr>
            <w:tcW w:w="5727" w:type="dxa"/>
          </w:tcPr>
          <w:p w:rsidR="008E2978" w:rsidP="008E2978" w:rsidRDefault="008E2978" w14:paraId="083BE71E" w14:textId="77777777"/>
        </w:tc>
      </w:tr>
      <w:tr w:rsidR="008E2978" w:rsidTr="3C52D926" w14:paraId="01A9F220" w14:textId="77777777">
        <w:trPr>
          <w:trHeight w:val="900"/>
        </w:trPr>
        <w:tc>
          <w:tcPr>
            <w:tcW w:w="3675" w:type="dxa"/>
          </w:tcPr>
          <w:p w:rsidR="008E2978" w:rsidP="008E2978" w:rsidRDefault="008E2978" w14:paraId="088A7B58" w14:textId="0AFA12B7">
            <w:pPr>
              <w:spacing w:after="0"/>
            </w:pPr>
            <w:r>
              <w:t>Gjennomgått med foresatte:</w:t>
            </w:r>
          </w:p>
        </w:tc>
        <w:tc>
          <w:tcPr>
            <w:tcW w:w="5727" w:type="dxa"/>
          </w:tcPr>
          <w:p w:rsidR="008E2978" w:rsidP="008E2978" w:rsidRDefault="008E2978" w14:paraId="43AA91D8" w14:textId="77777777"/>
        </w:tc>
      </w:tr>
      <w:tr w:rsidR="008E2978" w:rsidTr="3C52D926" w14:paraId="01BB0C5C" w14:textId="77777777">
        <w:tc>
          <w:tcPr>
            <w:tcW w:w="3675" w:type="dxa"/>
          </w:tcPr>
          <w:p w:rsidR="008E2978" w:rsidP="008E2978" w:rsidRDefault="008E2978" w14:paraId="6FBA6341" w14:textId="4B05064F">
            <w:r>
              <w:t>Kopi sendes til:</w:t>
            </w:r>
          </w:p>
        </w:tc>
        <w:tc>
          <w:tcPr>
            <w:tcW w:w="5727" w:type="dxa"/>
          </w:tcPr>
          <w:p w:rsidR="008E2978" w:rsidP="008E2978" w:rsidRDefault="008E2978" w14:paraId="5C7EA634" w14:textId="77777777"/>
        </w:tc>
      </w:tr>
    </w:tbl>
    <w:p w:rsidRPr="008E2978" w:rsidR="008E2978" w:rsidP="008E2978" w:rsidRDefault="008E2978" w14:paraId="69063461" w14:textId="77777777"/>
    <w:sectPr w:rsidRPr="008E2978" w:rsidR="008E2978" w:rsidSect="00BF64F6">
      <w:headerReference w:type="default" r:id="rId9"/>
      <w:footerReference w:type="default" r:id="rId10"/>
      <w:headerReference w:type="first" r:id="rId11"/>
      <w:footerReference w:type="first" r:id="rId12"/>
      <w:pgSz w:w="11906" w:h="16838" w:orient="portrait" w:code="9"/>
      <w:pgMar w:top="1418" w:right="1247" w:bottom="1418" w:left="124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4916" w:rsidP="008D514A" w:rsidRDefault="00194916" w14:paraId="1F2A3802" w14:textId="77777777">
      <w:pPr>
        <w:spacing w:after="0"/>
      </w:pPr>
      <w:r>
        <w:separator/>
      </w:r>
    </w:p>
  </w:endnote>
  <w:endnote w:type="continuationSeparator" w:id="0">
    <w:p w:rsidR="00194916" w:rsidP="008D514A" w:rsidRDefault="00194916" w14:paraId="4D64A559" w14:textId="77777777">
      <w:pPr>
        <w:spacing w:after="0"/>
      </w:pPr>
      <w:r>
        <w:continuationSeparator/>
      </w:r>
    </w:p>
  </w:endnote>
  <w:endnote w:type="continuationNotice" w:id="1">
    <w:p w:rsidR="00194916" w:rsidRDefault="00194916" w14:paraId="07014EE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25298" w:rsidR="00C25298" w:rsidRDefault="00C25298" w14:paraId="798A76D1" w14:textId="77777777">
    <w:pPr>
      <w:pStyle w:val="Bunntekst"/>
      <w:jc w:val="right"/>
    </w:pPr>
    <w:r w:rsidRPr="00C25298">
      <w:rPr>
        <w:sz w:val="20"/>
      </w:rPr>
      <w:t xml:space="preserve">side </w:t>
    </w:r>
    <w:r w:rsidRPr="00C25298">
      <w:rPr>
        <w:sz w:val="20"/>
      </w:rPr>
      <w:fldChar w:fldCharType="begin"/>
    </w:r>
    <w:r w:rsidRPr="00C25298">
      <w:rPr>
        <w:sz w:val="20"/>
      </w:rPr>
      <w:instrText>PAGE  \* Arabic</w:instrText>
    </w:r>
    <w:r w:rsidRPr="00C25298">
      <w:rPr>
        <w:sz w:val="20"/>
      </w:rPr>
      <w:fldChar w:fldCharType="separate"/>
    </w:r>
    <w:r w:rsidRPr="00C25298">
      <w:rPr>
        <w:sz w:val="20"/>
      </w:rPr>
      <w:t>1</w:t>
    </w:r>
    <w:r w:rsidRPr="00C25298">
      <w:rPr>
        <w:sz w:val="20"/>
      </w:rPr>
      <w:fldChar w:fldCharType="end"/>
    </w:r>
  </w:p>
  <w:p w:rsidR="00C25298" w:rsidRDefault="00C25298" w14:paraId="198A7F50"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25298" w:rsidR="00C25298" w:rsidRDefault="00C25298" w14:paraId="2714A197" w14:textId="77777777">
    <w:pPr>
      <w:pStyle w:val="Bunntekst"/>
      <w:jc w:val="right"/>
    </w:pPr>
    <w:r w:rsidRPr="00C25298">
      <w:rPr>
        <w:sz w:val="20"/>
      </w:rPr>
      <w:t xml:space="preserve">side </w:t>
    </w:r>
    <w:r w:rsidRPr="00C25298">
      <w:rPr>
        <w:sz w:val="20"/>
      </w:rPr>
      <w:fldChar w:fldCharType="begin"/>
    </w:r>
    <w:r w:rsidRPr="00C25298">
      <w:rPr>
        <w:sz w:val="20"/>
      </w:rPr>
      <w:instrText>PAGE  \* Arabic</w:instrText>
    </w:r>
    <w:r w:rsidRPr="00C25298">
      <w:rPr>
        <w:sz w:val="20"/>
      </w:rPr>
      <w:fldChar w:fldCharType="separate"/>
    </w:r>
    <w:r w:rsidRPr="00C25298">
      <w:rPr>
        <w:sz w:val="20"/>
      </w:rPr>
      <w:t>1</w:t>
    </w:r>
    <w:r w:rsidRPr="00C25298">
      <w:rPr>
        <w:sz w:val="20"/>
      </w:rPr>
      <w:fldChar w:fldCharType="end"/>
    </w:r>
  </w:p>
  <w:p w:rsidR="00C25298" w:rsidRDefault="00C25298" w14:paraId="29BBDCDC"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4916" w:rsidP="008D514A" w:rsidRDefault="00194916" w14:paraId="156D57CB" w14:textId="77777777">
      <w:pPr>
        <w:spacing w:after="0"/>
      </w:pPr>
      <w:r>
        <w:separator/>
      </w:r>
    </w:p>
  </w:footnote>
  <w:footnote w:type="continuationSeparator" w:id="0">
    <w:p w:rsidR="00194916" w:rsidP="008D514A" w:rsidRDefault="00194916" w14:paraId="5470F9C2" w14:textId="77777777">
      <w:pPr>
        <w:spacing w:after="0"/>
      </w:pPr>
      <w:r>
        <w:continuationSeparator/>
      </w:r>
    </w:p>
  </w:footnote>
  <w:footnote w:type="continuationNotice" w:id="1">
    <w:p w:rsidR="00194916" w:rsidRDefault="00194916" w14:paraId="306DD4DF"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05FD" w:rsidP="00034EDB" w:rsidRDefault="001C05FD" w14:paraId="4D0171C0" w14:textId="6A8E04E8">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p w:rsidR="00BF64F6" w:rsidRDefault="00BF64F6" w14:paraId="399C801F" w14:textId="77777777">
    <w:pPr>
      <w:pStyle w:val="Topptekst"/>
    </w:pPr>
  </w:p>
  <w:p w:rsidR="00BF64F6" w:rsidRDefault="00BF64F6" w14:paraId="50DCCC26" w14:textId="77777777">
    <w:pPr>
      <w:pStyle w:val="Topptekst"/>
    </w:pPr>
  </w:p>
  <w:p w:rsidR="00BF64F6" w:rsidRDefault="00BF64F6" w14:paraId="67B55D01" w14:textId="77777777">
    <w:pPr>
      <w:pStyle w:val="Topptekst"/>
    </w:pPr>
  </w:p>
  <w:p w:rsidR="00BF64F6" w:rsidRDefault="00BF64F6" w14:paraId="16FE71F9" w14:textId="77777777">
    <w:pPr>
      <w:pStyle w:val="Topptekst"/>
    </w:pPr>
  </w:p>
  <w:p w:rsidR="001C05FD" w:rsidP="00BF64F6" w:rsidRDefault="00034EDB" w14:paraId="447DD833" w14:textId="49A3FB58">
    <w:pPr>
      <w:pStyle w:val="Topptekst"/>
      <w:jc w:val="right"/>
    </w:pPr>
    <w:r>
      <w:rPr>
        <w:noProof/>
      </w:rPr>
      <w:drawing>
        <wp:anchor distT="0" distB="0" distL="114300" distR="114300" simplePos="0" relativeHeight="251658240" behindDoc="1" locked="0" layoutInCell="1" allowOverlap="1" wp14:anchorId="4E23A2EA" wp14:editId="482DD63B">
          <wp:simplePos x="0" y="0"/>
          <wp:positionH relativeFrom="page">
            <wp:posOffset>900430</wp:posOffset>
          </wp:positionH>
          <wp:positionV relativeFrom="page">
            <wp:posOffset>720090</wp:posOffset>
          </wp:positionV>
          <wp:extent cx="1476000" cy="432000"/>
          <wp:effectExtent l="0" t="0" r="0" b="6350"/>
          <wp:wrapNone/>
          <wp:docPr id="1328375317" name="Grafikk 1328375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fikk 9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6000" cy="432000"/>
                  </a:xfrm>
                  <a:prstGeom prst="rect">
                    <a:avLst/>
                  </a:prstGeom>
                </pic:spPr>
              </pic:pic>
            </a:graphicData>
          </a:graphic>
          <wp14:sizeRelH relativeFrom="margin">
            <wp14:pctWidth>0</wp14:pctWidth>
          </wp14:sizeRelH>
          <wp14:sizeRelV relativeFrom="margin">
            <wp14:pctHeight>0</wp14:pctHeight>
          </wp14:sizeRelV>
        </wp:anchor>
      </w:drawing>
    </w:r>
    <w:r w:rsidR="00BF64F6">
      <w:t xml:space="preserve">Unntatt offentlighet </w:t>
    </w:r>
    <w:proofErr w:type="spellStart"/>
    <w:r w:rsidR="00BF64F6">
      <w:t>Offl</w:t>
    </w:r>
    <w:proofErr w:type="spellEnd"/>
    <w:r w:rsidR="00BF64F6">
      <w:t xml:space="preserve">. § 13 jf. </w:t>
    </w:r>
    <w:proofErr w:type="spellStart"/>
    <w:r w:rsidR="00BF64F6">
      <w:t>Fvl</w:t>
    </w:r>
    <w:proofErr w:type="spellEnd"/>
    <w:r w:rsidR="00BF64F6">
      <w:t>. § 13 (1) nr.1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91B1E"/>
    <w:multiLevelType w:val="hybridMultilevel"/>
    <w:tmpl w:val="35686708"/>
    <w:lvl w:ilvl="0" w:tplc="E26CF6DE">
      <w:start w:val="3"/>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20A21B50"/>
    <w:multiLevelType w:val="hybridMultilevel"/>
    <w:tmpl w:val="1A8844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6E2EAF"/>
    <w:multiLevelType w:val="hybridMultilevel"/>
    <w:tmpl w:val="3350D62E"/>
    <w:lvl w:ilvl="0" w:tplc="58CAA0E6">
      <w:start w:val="2"/>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2FAA4B7C"/>
    <w:multiLevelType w:val="hybridMultilevel"/>
    <w:tmpl w:val="8510197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65FC45D8"/>
    <w:multiLevelType w:val="hybridMultilevel"/>
    <w:tmpl w:val="A6824852"/>
    <w:lvl w:ilvl="0" w:tplc="B4D8460C">
      <w:start w:val="3"/>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7086093F"/>
    <w:multiLevelType w:val="hybridMultilevel"/>
    <w:tmpl w:val="CB58A5B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469742960">
    <w:abstractNumId w:val="3"/>
  </w:num>
  <w:num w:numId="2" w16cid:durableId="1318605796">
    <w:abstractNumId w:val="1"/>
  </w:num>
  <w:num w:numId="3" w16cid:durableId="246042910">
    <w:abstractNumId w:val="2"/>
  </w:num>
  <w:num w:numId="4" w16cid:durableId="1540052402">
    <w:abstractNumId w:val="4"/>
  </w:num>
  <w:num w:numId="5" w16cid:durableId="1988775630">
    <w:abstractNumId w:val="0"/>
  </w:num>
  <w:num w:numId="6" w16cid:durableId="2139175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dirty"/>
  <w:attachedTemplate r:id="rId1"/>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F6"/>
    <w:rsid w:val="00034EDB"/>
    <w:rsid w:val="000932D8"/>
    <w:rsid w:val="000C13C4"/>
    <w:rsid w:val="000F0309"/>
    <w:rsid w:val="00137CF2"/>
    <w:rsid w:val="00142FE1"/>
    <w:rsid w:val="00170D51"/>
    <w:rsid w:val="0019451F"/>
    <w:rsid w:val="00194916"/>
    <w:rsid w:val="001C05FD"/>
    <w:rsid w:val="00250D76"/>
    <w:rsid w:val="00264830"/>
    <w:rsid w:val="002B703F"/>
    <w:rsid w:val="00401170"/>
    <w:rsid w:val="004412C5"/>
    <w:rsid w:val="00456256"/>
    <w:rsid w:val="00456E00"/>
    <w:rsid w:val="004A5DC6"/>
    <w:rsid w:val="004A6D15"/>
    <w:rsid w:val="004B35B7"/>
    <w:rsid w:val="004D3DB0"/>
    <w:rsid w:val="0056599B"/>
    <w:rsid w:val="005A48E6"/>
    <w:rsid w:val="005B1F0E"/>
    <w:rsid w:val="005D1DD7"/>
    <w:rsid w:val="00694F85"/>
    <w:rsid w:val="00695655"/>
    <w:rsid w:val="00700ADE"/>
    <w:rsid w:val="00716CE7"/>
    <w:rsid w:val="00787FE8"/>
    <w:rsid w:val="007A39CC"/>
    <w:rsid w:val="007D323B"/>
    <w:rsid w:val="0081090E"/>
    <w:rsid w:val="0082615E"/>
    <w:rsid w:val="008D514A"/>
    <w:rsid w:val="008E2978"/>
    <w:rsid w:val="00900A78"/>
    <w:rsid w:val="009249D5"/>
    <w:rsid w:val="009302F2"/>
    <w:rsid w:val="009F3286"/>
    <w:rsid w:val="00A02356"/>
    <w:rsid w:val="00AD6276"/>
    <w:rsid w:val="00AE3E19"/>
    <w:rsid w:val="00AE761B"/>
    <w:rsid w:val="00B51106"/>
    <w:rsid w:val="00B83824"/>
    <w:rsid w:val="00BA0562"/>
    <w:rsid w:val="00BB351E"/>
    <w:rsid w:val="00BF64F6"/>
    <w:rsid w:val="00C25298"/>
    <w:rsid w:val="00C44BC8"/>
    <w:rsid w:val="00D74D54"/>
    <w:rsid w:val="00F22C37"/>
    <w:rsid w:val="0B960950"/>
    <w:rsid w:val="11626069"/>
    <w:rsid w:val="1293015E"/>
    <w:rsid w:val="1D0364F9"/>
    <w:rsid w:val="29F9AB9F"/>
    <w:rsid w:val="3C52D926"/>
    <w:rsid w:val="41EED7C0"/>
    <w:rsid w:val="6318A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F46E3"/>
  <w15:chartTrackingRefBased/>
  <w15:docId w15:val="{F149F810-B6CC-4D1E-9D05-CC70349C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color w:val="44546A" w:themeColor="text2"/>
        <w:lang w:val="en-US" w:eastAsia="en-US"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401170"/>
    <w:pPr>
      <w:spacing w:after="288" w:line="240" w:lineRule="auto"/>
    </w:pPr>
    <w:rPr>
      <w:color w:val="000000" w:themeColor="text1"/>
      <w:sz w:val="24"/>
      <w:lang w:val="nb-NO"/>
    </w:rPr>
  </w:style>
  <w:style w:type="paragraph" w:styleId="Overskrift1">
    <w:name w:val="heading 1"/>
    <w:basedOn w:val="Normal"/>
    <w:next w:val="Normal"/>
    <w:link w:val="Overskrift1Tegn"/>
    <w:uiPriority w:val="9"/>
    <w:qFormat/>
    <w:rsid w:val="008D514A"/>
    <w:pPr>
      <w:keepNext/>
      <w:keepLines/>
      <w:outlineLvl w:val="0"/>
    </w:pPr>
    <w:rPr>
      <w:rFonts w:asciiTheme="majorHAnsi" w:hAnsiTheme="majorHAnsi" w:eastAsiaTheme="majorEastAsia" w:cstheme="majorBidi"/>
      <w:b/>
      <w:sz w:val="28"/>
      <w:szCs w:val="32"/>
    </w:rPr>
  </w:style>
  <w:style w:type="paragraph" w:styleId="Overskrift2">
    <w:name w:val="heading 2"/>
    <w:basedOn w:val="Normal"/>
    <w:next w:val="Normal"/>
    <w:link w:val="Overskrift2Tegn"/>
    <w:uiPriority w:val="9"/>
    <w:qFormat/>
    <w:rsid w:val="00456E00"/>
    <w:pPr>
      <w:spacing w:before="240" w:after="120" w:line="312" w:lineRule="auto"/>
      <w:outlineLvl w:val="1"/>
    </w:pPr>
    <w:rPr>
      <w:b/>
      <w:cap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401170"/>
    <w:rPr>
      <w:rFonts w:asciiTheme="majorHAnsi" w:hAnsiTheme="majorHAnsi" w:eastAsiaTheme="majorEastAsia" w:cstheme="majorBidi"/>
      <w:b/>
      <w:color w:val="000000" w:themeColor="text1"/>
      <w:sz w:val="28"/>
      <w:szCs w:val="32"/>
      <w:lang w:val="nb-NO"/>
    </w:rPr>
  </w:style>
  <w:style w:type="character" w:styleId="Overskrift2Tegn" w:customStyle="1">
    <w:name w:val="Overskrift 2 Tegn"/>
    <w:basedOn w:val="Standardskriftforavsnitt"/>
    <w:link w:val="Overskrift2"/>
    <w:uiPriority w:val="9"/>
    <w:rsid w:val="00456E00"/>
    <w:rPr>
      <w:b/>
      <w:caps/>
      <w:color w:val="000000" w:themeColor="text1"/>
      <w:sz w:val="24"/>
      <w:lang w:val="nb-NO"/>
    </w:rPr>
  </w:style>
  <w:style w:type="table" w:styleId="Tabellrutenett">
    <w:name w:val="Table Grid"/>
    <w:basedOn w:val="Vanligtabell"/>
    <w:uiPriority w:val="39"/>
    <w:rsid w:val="008D51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ssholdertekst">
    <w:name w:val="Placeholder Text"/>
    <w:basedOn w:val="Standardskriftforavsnitt"/>
    <w:uiPriority w:val="99"/>
    <w:semiHidden/>
    <w:rsid w:val="008D514A"/>
    <w:rPr>
      <w:color w:val="808080"/>
    </w:rPr>
  </w:style>
  <w:style w:type="paragraph" w:styleId="Topptekst">
    <w:name w:val="header"/>
    <w:basedOn w:val="Normal"/>
    <w:link w:val="TopptekstTegn"/>
    <w:uiPriority w:val="99"/>
    <w:semiHidden/>
    <w:rsid w:val="008D514A"/>
    <w:pPr>
      <w:tabs>
        <w:tab w:val="center" w:pos="4680"/>
        <w:tab w:val="right" w:pos="9360"/>
      </w:tabs>
      <w:spacing w:after="0"/>
    </w:pPr>
  </w:style>
  <w:style w:type="character" w:styleId="TopptekstTegn" w:customStyle="1">
    <w:name w:val="Topptekst Tegn"/>
    <w:basedOn w:val="Standardskriftforavsnitt"/>
    <w:link w:val="Topptekst"/>
    <w:uiPriority w:val="99"/>
    <w:semiHidden/>
    <w:rsid w:val="00401170"/>
    <w:rPr>
      <w:color w:val="000000" w:themeColor="text1"/>
      <w:sz w:val="24"/>
      <w:lang w:val="nb-NO"/>
    </w:rPr>
  </w:style>
  <w:style w:type="paragraph" w:styleId="Bunntekst">
    <w:name w:val="footer"/>
    <w:basedOn w:val="Normal"/>
    <w:link w:val="BunntekstTegn"/>
    <w:uiPriority w:val="99"/>
    <w:rsid w:val="008D514A"/>
    <w:pPr>
      <w:tabs>
        <w:tab w:val="center" w:pos="4680"/>
        <w:tab w:val="right" w:pos="9360"/>
      </w:tabs>
      <w:spacing w:after="0"/>
    </w:pPr>
  </w:style>
  <w:style w:type="character" w:styleId="BunntekstTegn" w:customStyle="1">
    <w:name w:val="Bunntekst Tegn"/>
    <w:basedOn w:val="Standardskriftforavsnitt"/>
    <w:link w:val="Bunntekst"/>
    <w:uiPriority w:val="99"/>
    <w:rsid w:val="00401170"/>
    <w:rPr>
      <w:color w:val="000000" w:themeColor="text1"/>
      <w:sz w:val="24"/>
      <w:lang w:val="nb-NO"/>
    </w:rPr>
  </w:style>
  <w:style w:type="paragraph" w:styleId="Listeavsnitt">
    <w:name w:val="List Paragraph"/>
    <w:basedOn w:val="Normal"/>
    <w:uiPriority w:val="34"/>
    <w:semiHidden/>
    <w:qFormat/>
    <w:rsid w:val="00456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br\Downloads\Brevmal%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Props1.xml><?xml version="1.0" encoding="utf-8"?>
<ds:datastoreItem xmlns:ds="http://schemas.openxmlformats.org/officeDocument/2006/customXml" ds:itemID="{87B53BF1-D6B0-4E36-B6A0-6EC6302587AA}">
  <ds:schemaRefs>
    <ds:schemaRef ds:uri="http://schemas.openxmlformats.org/officeDocument/2006/bibliography"/>
  </ds:schemaRefs>
</ds:datastoreItem>
</file>

<file path=customXml/itemProps2.xml><?xml version="1.0" encoding="utf-8"?>
<ds:datastoreItem xmlns:ds="http://schemas.openxmlformats.org/officeDocument/2006/customXml" ds:itemID="{4B96A745-355E-456E-9CB5-677B7DBD3D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Brevmal (5)</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Brose, Åshild</dc:creator>
  <keywords/>
  <dc:description/>
  <lastModifiedBy>Guest User</lastModifiedBy>
  <revision>15</revision>
  <lastPrinted>2025-04-22T07:42:00.0000000Z</lastPrinted>
  <dcterms:created xsi:type="dcterms:W3CDTF">2024-09-20T07:39:00.0000000Z</dcterms:created>
  <dcterms:modified xsi:type="dcterms:W3CDTF">2025-05-05T16:16:55.5371796Z</dcterms:modified>
</coreProperties>
</file>