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F2B59" w14:textId="17C75360" w:rsidR="00F545D3" w:rsidRPr="009C0DB8" w:rsidRDefault="00F545D3" w:rsidP="009C0DB8">
      <w:pPr>
        <w:pStyle w:val="Overskrift1"/>
      </w:pPr>
      <w:r w:rsidRPr="009C0DB8">
        <w:t>Evaluering av individuelt tilrettelagt barnehagetilbud for barn med nedsatt funksjonsevne i barnehagen</w:t>
      </w:r>
      <w:r w:rsidR="00905F6E" w:rsidRPr="009C0DB8">
        <w:t>, jf</w:t>
      </w:r>
      <w:r w:rsidR="00A35A73" w:rsidRPr="009C0DB8">
        <w:t xml:space="preserve">. </w:t>
      </w:r>
      <w:proofErr w:type="spellStart"/>
      <w:r w:rsidR="00A35A73" w:rsidRPr="009C0DB8">
        <w:t>bhl</w:t>
      </w:r>
      <w:proofErr w:type="spellEnd"/>
      <w:r w:rsidR="00A35A73" w:rsidRPr="009C0DB8">
        <w:t>.</w:t>
      </w:r>
      <w:r w:rsidRPr="009C0DB8">
        <w:t xml:space="preserve"> § 37</w:t>
      </w:r>
    </w:p>
    <w:tbl>
      <w:tblPr>
        <w:tblStyle w:val="Tabellrutenett"/>
        <w:tblW w:w="0" w:type="auto"/>
        <w:tblInd w:w="-5" w:type="dxa"/>
        <w:tblLook w:val="0420" w:firstRow="1" w:lastRow="0" w:firstColumn="0" w:lastColumn="0" w:noHBand="0" w:noVBand="1"/>
      </w:tblPr>
      <w:tblGrid>
        <w:gridCol w:w="2835"/>
        <w:gridCol w:w="1699"/>
        <w:gridCol w:w="2266"/>
        <w:gridCol w:w="2267"/>
      </w:tblGrid>
      <w:tr w:rsidR="00F545D3" w:rsidRPr="00BB7758" w14:paraId="526002D3" w14:textId="77777777" w:rsidTr="009C0DB8">
        <w:tc>
          <w:tcPr>
            <w:tcW w:w="2835" w:type="dxa"/>
            <w:shd w:val="clear" w:color="auto" w:fill="D9E2F3" w:themeFill="accent1" w:themeFillTint="33"/>
          </w:tcPr>
          <w:p w14:paraId="197EACA2" w14:textId="77777777" w:rsidR="00F545D3" w:rsidRPr="00BB7758" w:rsidRDefault="00F545D3" w:rsidP="00BB7758">
            <w:pPr>
              <w:spacing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4"/>
                <w:szCs w:val="24"/>
                <w:lang w:eastAsia="nb-NO"/>
              </w:rPr>
              <w:t>Barnets navn</w:t>
            </w:r>
          </w:p>
        </w:tc>
        <w:tc>
          <w:tcPr>
            <w:tcW w:w="6232" w:type="dxa"/>
            <w:gridSpan w:val="3"/>
          </w:tcPr>
          <w:p w14:paraId="30F5D69A" w14:textId="77777777" w:rsidR="00F545D3" w:rsidRPr="00BB7758" w:rsidRDefault="00F545D3" w:rsidP="00BB7758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2BB17847" w14:textId="77777777" w:rsidR="00F545D3" w:rsidRPr="00BB7758" w:rsidRDefault="00F545D3" w:rsidP="00BB7758">
            <w:pPr>
              <w:spacing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F545D3" w:rsidRPr="00BB7758" w14:paraId="33A794DF" w14:textId="77777777" w:rsidTr="009C0DB8">
        <w:tc>
          <w:tcPr>
            <w:tcW w:w="2835" w:type="dxa"/>
            <w:shd w:val="clear" w:color="auto" w:fill="D9E2F3" w:themeFill="accent1" w:themeFillTint="33"/>
          </w:tcPr>
          <w:p w14:paraId="485939FC" w14:textId="77777777" w:rsidR="00F545D3" w:rsidRPr="00BB7758" w:rsidRDefault="00F545D3" w:rsidP="00BB7758">
            <w:pPr>
              <w:spacing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4"/>
                <w:szCs w:val="24"/>
                <w:lang w:eastAsia="nb-NO"/>
              </w:rPr>
              <w:t>Fødselsdato</w:t>
            </w:r>
          </w:p>
        </w:tc>
        <w:tc>
          <w:tcPr>
            <w:tcW w:w="6232" w:type="dxa"/>
            <w:gridSpan w:val="3"/>
          </w:tcPr>
          <w:p w14:paraId="0B6F47FA" w14:textId="77777777" w:rsidR="00F545D3" w:rsidRPr="00BB7758" w:rsidRDefault="00F545D3" w:rsidP="00BB7758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22125084" w14:textId="77777777" w:rsidR="00F545D3" w:rsidRPr="00BB7758" w:rsidRDefault="00F545D3" w:rsidP="00BB7758">
            <w:pPr>
              <w:spacing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F545D3" w:rsidRPr="00BB7758" w14:paraId="709A5E4B" w14:textId="77777777" w:rsidTr="009C0DB8">
        <w:tc>
          <w:tcPr>
            <w:tcW w:w="2835" w:type="dxa"/>
            <w:shd w:val="clear" w:color="auto" w:fill="D9E2F3" w:themeFill="accent1" w:themeFillTint="33"/>
          </w:tcPr>
          <w:p w14:paraId="3F06FC57" w14:textId="77777777" w:rsidR="00F545D3" w:rsidRPr="00BB7758" w:rsidRDefault="00F545D3" w:rsidP="00BB7758">
            <w:pPr>
              <w:spacing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4"/>
                <w:szCs w:val="24"/>
                <w:lang w:eastAsia="nb-NO"/>
              </w:rPr>
              <w:t>Barnehage</w:t>
            </w:r>
          </w:p>
        </w:tc>
        <w:tc>
          <w:tcPr>
            <w:tcW w:w="6232" w:type="dxa"/>
            <w:gridSpan w:val="3"/>
          </w:tcPr>
          <w:p w14:paraId="4DB8D345" w14:textId="77777777" w:rsidR="00F545D3" w:rsidRPr="00BB7758" w:rsidRDefault="00F545D3" w:rsidP="00BB7758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0A0B5A78" w14:textId="77777777" w:rsidR="00F545D3" w:rsidRPr="00BB7758" w:rsidRDefault="00F545D3" w:rsidP="00BB7758">
            <w:pPr>
              <w:spacing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F545D3" w:rsidRPr="00BB7758" w14:paraId="04D87966" w14:textId="77777777" w:rsidTr="009C0DB8">
        <w:tc>
          <w:tcPr>
            <w:tcW w:w="2835" w:type="dxa"/>
            <w:shd w:val="clear" w:color="auto" w:fill="D9E2F3" w:themeFill="accent1" w:themeFillTint="33"/>
          </w:tcPr>
          <w:p w14:paraId="6D2065FE" w14:textId="77777777" w:rsidR="00F545D3" w:rsidRPr="00BB7758" w:rsidRDefault="00F545D3" w:rsidP="00BB7758">
            <w:pPr>
              <w:spacing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4"/>
                <w:szCs w:val="24"/>
                <w:lang w:eastAsia="nb-NO"/>
              </w:rPr>
              <w:t>Avdeling/gruppe</w:t>
            </w:r>
          </w:p>
        </w:tc>
        <w:tc>
          <w:tcPr>
            <w:tcW w:w="6232" w:type="dxa"/>
            <w:gridSpan w:val="3"/>
          </w:tcPr>
          <w:p w14:paraId="1A56AE7A" w14:textId="77777777" w:rsidR="00F545D3" w:rsidRPr="00BB7758" w:rsidRDefault="00F545D3" w:rsidP="00BB7758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0EF5C021" w14:textId="77777777" w:rsidR="00F545D3" w:rsidRPr="00BB7758" w:rsidRDefault="00F545D3" w:rsidP="00BB7758">
            <w:pPr>
              <w:spacing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F545D3" w:rsidRPr="00BB7758" w14:paraId="1A9F4E2F" w14:textId="77777777" w:rsidTr="009C0DB8">
        <w:tc>
          <w:tcPr>
            <w:tcW w:w="2835" w:type="dxa"/>
            <w:shd w:val="clear" w:color="auto" w:fill="D9E2F3" w:themeFill="accent1" w:themeFillTint="33"/>
          </w:tcPr>
          <w:p w14:paraId="7FB5F580" w14:textId="77777777" w:rsidR="00F545D3" w:rsidRPr="00BB7758" w:rsidRDefault="00F545D3" w:rsidP="00E4485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4"/>
                <w:szCs w:val="24"/>
                <w:lang w:eastAsia="nb-NO"/>
              </w:rPr>
              <w:t>Saksnummer for vedtak om tilrettelegging</w:t>
            </w:r>
          </w:p>
        </w:tc>
        <w:tc>
          <w:tcPr>
            <w:tcW w:w="1699" w:type="dxa"/>
          </w:tcPr>
          <w:p w14:paraId="0298193A" w14:textId="77777777" w:rsidR="00F545D3" w:rsidRPr="00BB7758" w:rsidRDefault="00F545D3" w:rsidP="00E4485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14:paraId="200C84F0" w14:textId="77777777" w:rsidR="00F545D3" w:rsidRPr="00BB7758" w:rsidRDefault="00F545D3" w:rsidP="00E4485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4"/>
                <w:szCs w:val="24"/>
                <w:lang w:eastAsia="nb-NO"/>
              </w:rPr>
              <w:t>Tidsrom for vedtak</w:t>
            </w:r>
          </w:p>
        </w:tc>
        <w:tc>
          <w:tcPr>
            <w:tcW w:w="2267" w:type="dxa"/>
          </w:tcPr>
          <w:p w14:paraId="1B54ADE1" w14:textId="77777777" w:rsidR="00F545D3" w:rsidRPr="00BB7758" w:rsidRDefault="00F545D3" w:rsidP="00E4485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14:paraId="00F0BDE7" w14:textId="77777777" w:rsidR="00F545D3" w:rsidRDefault="00F545D3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p w14:paraId="3E495054" w14:textId="6F2D1B06" w:rsidR="00CE6F04" w:rsidRDefault="00475590" w:rsidP="004755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Evalueringen skal synliggjøre hvilken effekt tilretteleggingen har hatt for barnet, og skal danne grunnlag for enten å avslutte eller fatte nytt vedtak om tilrettelegging etter barnehageloven § 37. Dersom det er behov for å endre/øke tilretteleggingen, vil evalueringen benyttes som en del av dokumentasjon for ny</w:t>
      </w:r>
      <w:r w:rsidR="00CE6F04">
        <w:rPr>
          <w:sz w:val="22"/>
          <w:szCs w:val="22"/>
        </w:rPr>
        <w:t>tt vedtak</w:t>
      </w:r>
      <w:r>
        <w:rPr>
          <w:sz w:val="22"/>
          <w:szCs w:val="22"/>
        </w:rPr>
        <w:t xml:space="preserve">. </w:t>
      </w:r>
    </w:p>
    <w:p w14:paraId="734CE112" w14:textId="77777777" w:rsidR="00CE6F04" w:rsidRDefault="00CE6F04" w:rsidP="00475590">
      <w:pPr>
        <w:pStyle w:val="Default"/>
        <w:rPr>
          <w:sz w:val="22"/>
          <w:szCs w:val="22"/>
        </w:rPr>
      </w:pPr>
    </w:p>
    <w:p w14:paraId="4B974513" w14:textId="77777777" w:rsidR="00FD0705" w:rsidRDefault="00475590" w:rsidP="00475590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>Evalueringen skal bidra til å opplyse saken best mulig, jf. Forvaltningsloven § 17: «</w:t>
      </w:r>
      <w:r>
        <w:rPr>
          <w:i/>
          <w:iCs/>
          <w:sz w:val="22"/>
          <w:szCs w:val="22"/>
        </w:rPr>
        <w:t xml:space="preserve">Forvaltningsorganet skal påse at saken er så godt opplyst som mulig før vedtak treffes. Det skal påse at mindreårige parter har fått mulighet til å gi uttrykk for sitt syn, i den grad de er i stand til å danne seg egne synspunkter i saken det gjelder». </w:t>
      </w:r>
    </w:p>
    <w:p w14:paraId="4818D505" w14:textId="77777777" w:rsidR="00FD0705" w:rsidRDefault="00FD0705" w:rsidP="00475590">
      <w:pPr>
        <w:pStyle w:val="Default"/>
        <w:rPr>
          <w:i/>
          <w:iCs/>
          <w:sz w:val="22"/>
          <w:szCs w:val="22"/>
        </w:rPr>
      </w:pPr>
    </w:p>
    <w:p w14:paraId="426A3758" w14:textId="550FFE40" w:rsidR="00475590" w:rsidRDefault="00475590" w:rsidP="004755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Les mer: </w:t>
      </w:r>
      <w:hyperlink r:id="rId6" w:history="1">
        <w:r w:rsidRPr="009A3FEB">
          <w:rPr>
            <w:rStyle w:val="Hyperkobling"/>
            <w:sz w:val="22"/>
            <w:szCs w:val="22"/>
          </w:rPr>
          <w:t>Tilrettelegging av barnehagetilbudet for barn med nedsatt funksjonsevne</w:t>
        </w:r>
      </w:hyperlink>
      <w:r>
        <w:rPr>
          <w:sz w:val="22"/>
          <w:szCs w:val="22"/>
        </w:rPr>
        <w:t xml:space="preserve"> (udir.no) </w:t>
      </w:r>
    </w:p>
    <w:p w14:paraId="606826A8" w14:textId="77777777" w:rsidR="009A3FEB" w:rsidRDefault="009A3FEB" w:rsidP="00475590">
      <w:pPr>
        <w:spacing w:after="0" w:line="240" w:lineRule="auto"/>
      </w:pPr>
    </w:p>
    <w:p w14:paraId="1C76F70B" w14:textId="34F60922" w:rsidR="00475590" w:rsidRDefault="00475590" w:rsidP="00475590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  <w:r>
        <w:t xml:space="preserve">Les mer om barnehagens plikt til tilrettelegging innenfor det allmennpedagogiske tilbudet jf. barnehageloven § 2 og forskrift om barnehagens innhold og oppgaver kapittel 7: </w:t>
      </w:r>
      <w:hyperlink r:id="rId7" w:history="1">
        <w:r w:rsidRPr="005E3264">
          <w:rPr>
            <w:rStyle w:val="Hyperkobling"/>
          </w:rPr>
          <w:t>Tilrettelegging av det allmennpedagogiske tilbudet for barn som trenger ekstra støtte</w:t>
        </w:r>
      </w:hyperlink>
      <w:r>
        <w:t xml:space="preserve"> (udir.no)</w:t>
      </w:r>
    </w:p>
    <w:p w14:paraId="07B892D9" w14:textId="77777777" w:rsidR="00475590" w:rsidRDefault="00475590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3020"/>
        <w:gridCol w:w="3021"/>
        <w:gridCol w:w="3021"/>
      </w:tblGrid>
      <w:tr w:rsidR="00A26F8F" w:rsidRPr="0093531E" w14:paraId="077240E3" w14:textId="77777777" w:rsidTr="009C0DB8">
        <w:tc>
          <w:tcPr>
            <w:tcW w:w="3020" w:type="dxa"/>
            <w:shd w:val="clear" w:color="auto" w:fill="D9E2F3" w:themeFill="accent1" w:themeFillTint="33"/>
          </w:tcPr>
          <w:p w14:paraId="77943F69" w14:textId="77777777" w:rsidR="00A26F8F" w:rsidRDefault="00A26F8F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93531E">
              <w:rPr>
                <w:rFonts w:eastAsia="Times New Roman" w:cstheme="minorHAnsi"/>
                <w:sz w:val="24"/>
                <w:szCs w:val="24"/>
                <w:lang w:eastAsia="nb-NO"/>
              </w:rPr>
              <w:t>Periode som evalueres</w:t>
            </w:r>
            <w:r w:rsidR="00BD6EF6" w:rsidRPr="0093531E">
              <w:rPr>
                <w:rFonts w:eastAsia="Times New Roman" w:cstheme="minorHAnsi"/>
                <w:sz w:val="24"/>
                <w:szCs w:val="24"/>
                <w:lang w:eastAsia="nb-NO"/>
              </w:rPr>
              <w:t>:</w:t>
            </w:r>
          </w:p>
          <w:p w14:paraId="0976B88C" w14:textId="235F48CA" w:rsidR="00DF7E26" w:rsidRPr="0093531E" w:rsidRDefault="00DF7E26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3021" w:type="dxa"/>
          </w:tcPr>
          <w:p w14:paraId="2A9297B8" w14:textId="332D95A3" w:rsidR="00A26F8F" w:rsidRPr="0093531E" w:rsidRDefault="00BD6EF6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93531E">
              <w:rPr>
                <w:rFonts w:eastAsia="Times New Roman" w:cstheme="minorHAnsi"/>
                <w:sz w:val="24"/>
                <w:szCs w:val="24"/>
                <w:lang w:eastAsia="nb-NO"/>
              </w:rPr>
              <w:t>Fra dato:</w:t>
            </w:r>
          </w:p>
        </w:tc>
        <w:tc>
          <w:tcPr>
            <w:tcW w:w="3021" w:type="dxa"/>
          </w:tcPr>
          <w:p w14:paraId="3013ECDA" w14:textId="7DFDFC2F" w:rsidR="00A26F8F" w:rsidRPr="0093531E" w:rsidRDefault="00BD6EF6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93531E">
              <w:rPr>
                <w:rFonts w:eastAsia="Times New Roman" w:cstheme="minorHAnsi"/>
                <w:sz w:val="24"/>
                <w:szCs w:val="24"/>
                <w:lang w:eastAsia="nb-NO"/>
              </w:rPr>
              <w:t>Til dato:</w:t>
            </w:r>
          </w:p>
        </w:tc>
      </w:tr>
      <w:tr w:rsidR="00A26F8F" w:rsidRPr="0093531E" w14:paraId="5EB76E28" w14:textId="77777777" w:rsidTr="009C0DB8">
        <w:tc>
          <w:tcPr>
            <w:tcW w:w="9062" w:type="dxa"/>
            <w:gridSpan w:val="3"/>
            <w:shd w:val="clear" w:color="auto" w:fill="D9E2F3" w:themeFill="accent1" w:themeFillTint="33"/>
          </w:tcPr>
          <w:p w14:paraId="45300833" w14:textId="319FBCA1" w:rsidR="00A26F8F" w:rsidRPr="0093531E" w:rsidRDefault="002E089A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93531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Hvordan har tilretteleggingsressursen blitt brukt?</w:t>
            </w:r>
            <w:r w:rsidRPr="0093531E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(eks. direkte til barnet, avlastning på avdeling/gruppe slik at det faste personalet har tilrettelagt for barnet, andre måter)</w:t>
            </w:r>
          </w:p>
        </w:tc>
      </w:tr>
      <w:tr w:rsidR="00A26F8F" w:rsidRPr="0093531E" w14:paraId="1D24574F" w14:textId="77777777" w:rsidTr="009C0DB8">
        <w:tc>
          <w:tcPr>
            <w:tcW w:w="9062" w:type="dxa"/>
            <w:gridSpan w:val="3"/>
          </w:tcPr>
          <w:p w14:paraId="009C5F72" w14:textId="77777777" w:rsidR="00A26F8F" w:rsidRDefault="002E089A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93531E">
              <w:rPr>
                <w:rFonts w:eastAsia="Times New Roman" w:cstheme="minorHAnsi"/>
                <w:sz w:val="24"/>
                <w:szCs w:val="24"/>
                <w:lang w:eastAsia="nb-NO"/>
              </w:rPr>
              <w:t>Beskriv:</w:t>
            </w:r>
          </w:p>
          <w:p w14:paraId="2DB725B8" w14:textId="77777777" w:rsidR="00710A8F" w:rsidRDefault="00710A8F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53B4835D" w14:textId="77777777" w:rsidR="00C73F8C" w:rsidRDefault="00C73F8C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3E09E85F" w14:textId="2AA68838" w:rsidR="00710A8F" w:rsidRPr="0093531E" w:rsidRDefault="00710A8F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A26F8F" w:rsidRPr="0093531E" w14:paraId="3A5631D1" w14:textId="77777777" w:rsidTr="009C0DB8">
        <w:tc>
          <w:tcPr>
            <w:tcW w:w="9062" w:type="dxa"/>
            <w:gridSpan w:val="3"/>
            <w:shd w:val="clear" w:color="auto" w:fill="D9E2F3" w:themeFill="accent1" w:themeFillTint="33"/>
          </w:tcPr>
          <w:p w14:paraId="16364087" w14:textId="30C73161" w:rsidR="00A26F8F" w:rsidRPr="0093531E" w:rsidRDefault="002E089A" w:rsidP="00F545D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93531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Organisering av ressursen – hvilke dager, hvor mange timer per dag</w:t>
            </w:r>
            <w:r w:rsidR="002910F5" w:rsidRPr="0093531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?</w:t>
            </w:r>
          </w:p>
        </w:tc>
      </w:tr>
      <w:tr w:rsidR="00A26F8F" w:rsidRPr="0093531E" w14:paraId="062C777E" w14:textId="77777777" w:rsidTr="009C0DB8">
        <w:tc>
          <w:tcPr>
            <w:tcW w:w="9062" w:type="dxa"/>
            <w:gridSpan w:val="3"/>
          </w:tcPr>
          <w:p w14:paraId="32B950F0" w14:textId="77777777" w:rsidR="00A26F8F" w:rsidRDefault="002E089A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93531E">
              <w:rPr>
                <w:rFonts w:eastAsia="Times New Roman" w:cstheme="minorHAnsi"/>
                <w:sz w:val="24"/>
                <w:szCs w:val="24"/>
                <w:lang w:eastAsia="nb-NO"/>
              </w:rPr>
              <w:t>Beskriv:</w:t>
            </w:r>
          </w:p>
          <w:p w14:paraId="277573D1" w14:textId="77777777" w:rsidR="00C73F8C" w:rsidRDefault="00C73F8C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17C1F04D" w14:textId="4FA2C504" w:rsidR="00C73F8C" w:rsidRPr="0093531E" w:rsidRDefault="00C73F8C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A26F8F" w:rsidRPr="0093531E" w14:paraId="1C2CD085" w14:textId="77777777" w:rsidTr="009C0DB8">
        <w:tc>
          <w:tcPr>
            <w:tcW w:w="9062" w:type="dxa"/>
            <w:gridSpan w:val="3"/>
            <w:shd w:val="clear" w:color="auto" w:fill="D9E2F3" w:themeFill="accent1" w:themeFillTint="33"/>
          </w:tcPr>
          <w:p w14:paraId="72F0D51E" w14:textId="459BA934" w:rsidR="00A26F8F" w:rsidRPr="0093531E" w:rsidRDefault="00961D52" w:rsidP="00961D5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93531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Hvilke tiltak har tilretteleggingen bestått av?</w:t>
            </w:r>
          </w:p>
        </w:tc>
      </w:tr>
      <w:tr w:rsidR="00A26F8F" w:rsidRPr="0093531E" w14:paraId="32B689E7" w14:textId="77777777" w:rsidTr="009C0DB8">
        <w:tc>
          <w:tcPr>
            <w:tcW w:w="9062" w:type="dxa"/>
            <w:gridSpan w:val="3"/>
          </w:tcPr>
          <w:p w14:paraId="2FD02A8B" w14:textId="77777777" w:rsidR="00A26F8F" w:rsidRDefault="00961D52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93531E">
              <w:rPr>
                <w:rFonts w:eastAsia="Times New Roman" w:cstheme="minorHAnsi"/>
                <w:sz w:val="24"/>
                <w:szCs w:val="24"/>
                <w:lang w:eastAsia="nb-NO"/>
              </w:rPr>
              <w:t>Beskriv:</w:t>
            </w:r>
          </w:p>
          <w:p w14:paraId="05F3210A" w14:textId="77777777" w:rsidR="00C73F8C" w:rsidRDefault="00C73F8C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04B0B228" w14:textId="77777777" w:rsidR="00C73F8C" w:rsidRDefault="00C73F8C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14:paraId="7E483217" w14:textId="2EFF87FF" w:rsidR="00C73F8C" w:rsidRPr="0093531E" w:rsidRDefault="00C73F8C" w:rsidP="00F545D3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="00A26F8F" w:rsidRPr="0093531E" w14:paraId="5004CD1E" w14:textId="77777777" w:rsidTr="009C0DB8">
        <w:tc>
          <w:tcPr>
            <w:tcW w:w="9062" w:type="dxa"/>
            <w:gridSpan w:val="3"/>
            <w:shd w:val="clear" w:color="auto" w:fill="D9E2F3" w:themeFill="accent1" w:themeFillTint="33"/>
          </w:tcPr>
          <w:p w14:paraId="448F4971" w14:textId="77777777" w:rsidR="00DD512F" w:rsidRPr="0093531E" w:rsidRDefault="00DD512F" w:rsidP="00DD512F">
            <w:pPr>
              <w:pStyle w:val="Default"/>
              <w:rPr>
                <w:rFonts w:asciiTheme="minorHAnsi" w:hAnsiTheme="minorHAnsi" w:cstheme="minorHAnsi"/>
              </w:rPr>
            </w:pPr>
            <w:r w:rsidRPr="0093531E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Er det tiltak i enkeltvedtaket som ikke har blitt gjennomført? </w:t>
            </w:r>
          </w:p>
          <w:p w14:paraId="1FD52BFA" w14:textId="74812E29" w:rsidR="00A26F8F" w:rsidRPr="0093531E" w:rsidRDefault="00DD512F" w:rsidP="00DD512F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93531E">
              <w:rPr>
                <w:rFonts w:cstheme="minorHAnsi"/>
                <w:sz w:val="24"/>
                <w:szCs w:val="24"/>
              </w:rPr>
              <w:t xml:space="preserve">Hvis ja, hvilke tiltak er ikke gjennomført og hvorfor? </w:t>
            </w:r>
          </w:p>
        </w:tc>
      </w:tr>
      <w:tr w:rsidR="00DD512F" w:rsidRPr="0093531E" w14:paraId="71AC6F92" w14:textId="77777777" w:rsidTr="009C0DB8">
        <w:tc>
          <w:tcPr>
            <w:tcW w:w="9062" w:type="dxa"/>
            <w:gridSpan w:val="3"/>
          </w:tcPr>
          <w:p w14:paraId="2946B4EF" w14:textId="77777777" w:rsidR="00DD512F" w:rsidRDefault="0028407B" w:rsidP="00DD512F">
            <w:pPr>
              <w:pStyle w:val="Default"/>
              <w:rPr>
                <w:rFonts w:asciiTheme="minorHAnsi" w:eastAsia="Times New Roman" w:hAnsiTheme="minorHAnsi" w:cstheme="minorHAnsi"/>
                <w:lang w:eastAsia="nb-NO"/>
              </w:rPr>
            </w:pPr>
            <w:r w:rsidRPr="0093531E">
              <w:rPr>
                <w:rFonts w:asciiTheme="minorHAnsi" w:eastAsia="Times New Roman" w:hAnsiTheme="minorHAnsi" w:cstheme="minorHAnsi"/>
                <w:lang w:eastAsia="nb-NO"/>
              </w:rPr>
              <w:t>Beskriv:</w:t>
            </w:r>
          </w:p>
          <w:p w14:paraId="179D994D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7EE3F1BF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2CA9303D" w14:textId="790BE6E4" w:rsidR="00C73F8C" w:rsidRPr="0093531E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512F" w:rsidRPr="0093531E" w14:paraId="33C0D5CE" w14:textId="77777777" w:rsidTr="009C0DB8">
        <w:tc>
          <w:tcPr>
            <w:tcW w:w="9062" w:type="dxa"/>
            <w:gridSpan w:val="3"/>
            <w:shd w:val="clear" w:color="auto" w:fill="D9E2F3" w:themeFill="accent1" w:themeFillTint="33"/>
          </w:tcPr>
          <w:p w14:paraId="01339AA8" w14:textId="458BFD0D" w:rsidR="00DD512F" w:rsidRPr="0093531E" w:rsidRDefault="0045591A" w:rsidP="00DD512F">
            <w:pPr>
              <w:pStyle w:val="Default"/>
              <w:rPr>
                <w:rFonts w:asciiTheme="minorHAnsi" w:hAnsiTheme="minorHAnsi" w:cstheme="minorHAnsi"/>
              </w:rPr>
            </w:pPr>
            <w:r w:rsidRPr="0093531E">
              <w:rPr>
                <w:rFonts w:asciiTheme="minorHAnsi" w:hAnsiTheme="minorHAnsi" w:cstheme="minorHAnsi"/>
                <w:b/>
                <w:bCs/>
              </w:rPr>
              <w:t>H</w:t>
            </w:r>
            <w:r w:rsidR="00EA1FC1">
              <w:rPr>
                <w:rFonts w:asciiTheme="minorHAnsi" w:hAnsiTheme="minorHAnsi" w:cstheme="minorHAnsi"/>
                <w:b/>
                <w:bCs/>
              </w:rPr>
              <w:t>ar tilretteleggingen hatt ønsket effekt? H</w:t>
            </w:r>
            <w:r w:rsidRPr="0093531E">
              <w:rPr>
                <w:rFonts w:asciiTheme="minorHAnsi" w:hAnsiTheme="minorHAnsi" w:cstheme="minorHAnsi"/>
                <w:b/>
                <w:bCs/>
              </w:rPr>
              <w:t xml:space="preserve">vordan har tiltakene bidratt til å gi barnet et egnet tilrettelagt tilbud? </w:t>
            </w:r>
          </w:p>
        </w:tc>
      </w:tr>
      <w:tr w:rsidR="00DD512F" w:rsidRPr="0093531E" w14:paraId="2963ED36" w14:textId="77777777" w:rsidTr="009C0DB8">
        <w:tc>
          <w:tcPr>
            <w:tcW w:w="9062" w:type="dxa"/>
            <w:gridSpan w:val="3"/>
          </w:tcPr>
          <w:p w14:paraId="19F0FD54" w14:textId="77777777" w:rsidR="00DD512F" w:rsidRDefault="0028407B" w:rsidP="00DD512F">
            <w:pPr>
              <w:pStyle w:val="Default"/>
              <w:rPr>
                <w:rFonts w:asciiTheme="minorHAnsi" w:eastAsia="Times New Roman" w:hAnsiTheme="minorHAnsi" w:cstheme="minorHAnsi"/>
                <w:lang w:eastAsia="nb-NO"/>
              </w:rPr>
            </w:pPr>
            <w:r w:rsidRPr="0093531E">
              <w:rPr>
                <w:rFonts w:asciiTheme="minorHAnsi" w:eastAsia="Times New Roman" w:hAnsiTheme="minorHAnsi" w:cstheme="minorHAnsi"/>
                <w:lang w:eastAsia="nb-NO"/>
              </w:rPr>
              <w:t>Beskriv:</w:t>
            </w:r>
          </w:p>
          <w:p w14:paraId="41E178CE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5D040E28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60BC0DA2" w14:textId="58A5BEB9" w:rsidR="00C73F8C" w:rsidRPr="0093531E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512F" w:rsidRPr="0093531E" w14:paraId="441A2C02" w14:textId="77777777" w:rsidTr="009C0DB8">
        <w:tc>
          <w:tcPr>
            <w:tcW w:w="9062" w:type="dxa"/>
            <w:gridSpan w:val="3"/>
            <w:shd w:val="clear" w:color="auto" w:fill="D9E2F3" w:themeFill="accent1" w:themeFillTint="33"/>
          </w:tcPr>
          <w:p w14:paraId="23A6766E" w14:textId="7E79F79C" w:rsidR="00DD512F" w:rsidRPr="0093531E" w:rsidRDefault="0045591A" w:rsidP="00DD512F">
            <w:pPr>
              <w:pStyle w:val="Default"/>
              <w:rPr>
                <w:rFonts w:asciiTheme="minorHAnsi" w:hAnsiTheme="minorHAnsi" w:cstheme="minorHAnsi"/>
              </w:rPr>
            </w:pPr>
            <w:r w:rsidRPr="0093531E">
              <w:rPr>
                <w:rFonts w:asciiTheme="minorHAnsi" w:hAnsiTheme="minorHAnsi" w:cstheme="minorHAnsi"/>
                <w:b/>
                <w:bCs/>
              </w:rPr>
              <w:t xml:space="preserve">Hvilken tilrettelegging er gjort i det allmennpedagogiske tilbudet i tillegg til det ressursen har bidratt til? </w:t>
            </w:r>
          </w:p>
        </w:tc>
      </w:tr>
      <w:tr w:rsidR="00DD512F" w:rsidRPr="0093531E" w14:paraId="1A1ED185" w14:textId="77777777" w:rsidTr="009C0DB8">
        <w:tc>
          <w:tcPr>
            <w:tcW w:w="9062" w:type="dxa"/>
            <w:gridSpan w:val="3"/>
          </w:tcPr>
          <w:p w14:paraId="2F7C0892" w14:textId="77777777" w:rsidR="00DD512F" w:rsidRDefault="0028407B" w:rsidP="00DD512F">
            <w:pPr>
              <w:pStyle w:val="Default"/>
              <w:rPr>
                <w:rFonts w:asciiTheme="minorHAnsi" w:eastAsia="Times New Roman" w:hAnsiTheme="minorHAnsi" w:cstheme="minorHAnsi"/>
                <w:lang w:eastAsia="nb-NO"/>
              </w:rPr>
            </w:pPr>
            <w:r w:rsidRPr="0093531E">
              <w:rPr>
                <w:rFonts w:asciiTheme="minorHAnsi" w:eastAsia="Times New Roman" w:hAnsiTheme="minorHAnsi" w:cstheme="minorHAnsi"/>
                <w:lang w:eastAsia="nb-NO"/>
              </w:rPr>
              <w:t>Beskriv:</w:t>
            </w:r>
          </w:p>
          <w:p w14:paraId="70F7774E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37B90AF7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00FD8D35" w14:textId="6992AFD2" w:rsidR="00C73F8C" w:rsidRPr="0093531E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512F" w:rsidRPr="0093531E" w14:paraId="6344D359" w14:textId="77777777" w:rsidTr="009C0DB8">
        <w:tc>
          <w:tcPr>
            <w:tcW w:w="9062" w:type="dxa"/>
            <w:gridSpan w:val="3"/>
            <w:shd w:val="clear" w:color="auto" w:fill="D9E2F3" w:themeFill="accent1" w:themeFillTint="33"/>
          </w:tcPr>
          <w:p w14:paraId="00735307" w14:textId="361CE6C7" w:rsidR="00DD512F" w:rsidRPr="0093531E" w:rsidRDefault="0045591A" w:rsidP="00DD512F">
            <w:pPr>
              <w:pStyle w:val="Default"/>
              <w:rPr>
                <w:rFonts w:asciiTheme="minorHAnsi" w:hAnsiTheme="minorHAnsi" w:cstheme="minorHAnsi"/>
              </w:rPr>
            </w:pPr>
            <w:r w:rsidRPr="0093531E">
              <w:rPr>
                <w:rFonts w:asciiTheme="minorHAnsi" w:hAnsiTheme="minorHAnsi" w:cstheme="minorHAnsi"/>
                <w:b/>
                <w:bCs/>
              </w:rPr>
              <w:t xml:space="preserve">Barnets stemme – hva er barnets opplevelse av tiltakene? </w:t>
            </w:r>
          </w:p>
        </w:tc>
      </w:tr>
      <w:tr w:rsidR="00DD512F" w:rsidRPr="0093531E" w14:paraId="2019A59F" w14:textId="77777777" w:rsidTr="009C0DB8">
        <w:tc>
          <w:tcPr>
            <w:tcW w:w="9062" w:type="dxa"/>
            <w:gridSpan w:val="3"/>
          </w:tcPr>
          <w:p w14:paraId="4C60B34B" w14:textId="77777777" w:rsidR="00DD512F" w:rsidRDefault="0028407B" w:rsidP="00DD512F">
            <w:pPr>
              <w:pStyle w:val="Default"/>
              <w:rPr>
                <w:rFonts w:asciiTheme="minorHAnsi" w:eastAsia="Times New Roman" w:hAnsiTheme="minorHAnsi" w:cstheme="minorHAnsi"/>
                <w:lang w:eastAsia="nb-NO"/>
              </w:rPr>
            </w:pPr>
            <w:r w:rsidRPr="0093531E">
              <w:rPr>
                <w:rFonts w:asciiTheme="minorHAnsi" w:eastAsia="Times New Roman" w:hAnsiTheme="minorHAnsi" w:cstheme="minorHAnsi"/>
                <w:lang w:eastAsia="nb-NO"/>
              </w:rPr>
              <w:t>Beskriv:</w:t>
            </w:r>
          </w:p>
          <w:p w14:paraId="71C38757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35F812DE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08041801" w14:textId="3B700BB7" w:rsidR="00C73F8C" w:rsidRPr="0093531E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512F" w:rsidRPr="0093531E" w14:paraId="1F84C255" w14:textId="77777777" w:rsidTr="009C0DB8">
        <w:tc>
          <w:tcPr>
            <w:tcW w:w="9062" w:type="dxa"/>
            <w:gridSpan w:val="3"/>
            <w:shd w:val="clear" w:color="auto" w:fill="D9E2F3" w:themeFill="accent1" w:themeFillTint="33"/>
          </w:tcPr>
          <w:p w14:paraId="2599FCD2" w14:textId="09A6EC44" w:rsidR="00DD512F" w:rsidRPr="0093531E" w:rsidRDefault="009B0356" w:rsidP="00DD512F">
            <w:pPr>
              <w:pStyle w:val="Default"/>
              <w:rPr>
                <w:rFonts w:asciiTheme="minorHAnsi" w:hAnsiTheme="minorHAnsi" w:cstheme="minorHAnsi"/>
              </w:rPr>
            </w:pPr>
            <w:r w:rsidRPr="0093531E">
              <w:rPr>
                <w:rFonts w:asciiTheme="minorHAnsi" w:hAnsiTheme="minorHAnsi" w:cstheme="minorHAnsi"/>
                <w:b/>
                <w:bCs/>
              </w:rPr>
              <w:t xml:space="preserve">Hvordan opplever foreldrene at tiltakene har fungert og hva tenker de om videre tiltak? </w:t>
            </w:r>
          </w:p>
        </w:tc>
      </w:tr>
      <w:tr w:rsidR="00DD512F" w:rsidRPr="0093531E" w14:paraId="1AEA1F05" w14:textId="77777777" w:rsidTr="009C0DB8">
        <w:tc>
          <w:tcPr>
            <w:tcW w:w="9062" w:type="dxa"/>
            <w:gridSpan w:val="3"/>
          </w:tcPr>
          <w:p w14:paraId="34109E70" w14:textId="77777777" w:rsidR="00DD512F" w:rsidRDefault="0028407B" w:rsidP="00DD512F">
            <w:pPr>
              <w:pStyle w:val="Default"/>
              <w:rPr>
                <w:rFonts w:asciiTheme="minorHAnsi" w:eastAsia="Times New Roman" w:hAnsiTheme="minorHAnsi" w:cstheme="minorHAnsi"/>
                <w:lang w:eastAsia="nb-NO"/>
              </w:rPr>
            </w:pPr>
            <w:r w:rsidRPr="0093531E">
              <w:rPr>
                <w:rFonts w:asciiTheme="minorHAnsi" w:eastAsia="Times New Roman" w:hAnsiTheme="minorHAnsi" w:cstheme="minorHAnsi"/>
                <w:lang w:eastAsia="nb-NO"/>
              </w:rPr>
              <w:t>Beskriv:</w:t>
            </w:r>
          </w:p>
          <w:p w14:paraId="5FF113C0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443CADEA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3CB8DC59" w14:textId="547E520E" w:rsidR="00C73F8C" w:rsidRPr="0093531E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512F" w:rsidRPr="0093531E" w14:paraId="085A102B" w14:textId="77777777" w:rsidTr="009C0DB8">
        <w:tc>
          <w:tcPr>
            <w:tcW w:w="9062" w:type="dxa"/>
            <w:gridSpan w:val="3"/>
            <w:shd w:val="clear" w:color="auto" w:fill="D9E2F3" w:themeFill="accent1" w:themeFillTint="33"/>
          </w:tcPr>
          <w:p w14:paraId="0DB8DF45" w14:textId="005E9E36" w:rsidR="00DD512F" w:rsidRPr="0093531E" w:rsidRDefault="0034763A" w:rsidP="00DD512F">
            <w:pPr>
              <w:pStyle w:val="Default"/>
              <w:rPr>
                <w:rFonts w:asciiTheme="minorHAnsi" w:hAnsiTheme="minorHAnsi" w:cstheme="minorHAnsi"/>
              </w:rPr>
            </w:pPr>
            <w:r w:rsidRPr="0093531E">
              <w:rPr>
                <w:rFonts w:asciiTheme="minorHAnsi" w:hAnsiTheme="minorHAnsi" w:cstheme="minorHAnsi"/>
                <w:b/>
                <w:bCs/>
              </w:rPr>
              <w:t>E</w:t>
            </w:r>
            <w:r w:rsidR="00CC48A6" w:rsidRPr="0093531E">
              <w:rPr>
                <w:rFonts w:asciiTheme="minorHAnsi" w:hAnsiTheme="minorHAnsi" w:cstheme="minorHAnsi"/>
                <w:b/>
                <w:bCs/>
              </w:rPr>
              <w:t>r det e</w:t>
            </w:r>
            <w:r w:rsidRPr="0093531E">
              <w:rPr>
                <w:rFonts w:asciiTheme="minorHAnsi" w:hAnsiTheme="minorHAnsi" w:cstheme="minorHAnsi"/>
                <w:b/>
                <w:bCs/>
              </w:rPr>
              <w:t>ndring i rammefaktorer</w:t>
            </w:r>
            <w:r w:rsidR="00CC48A6" w:rsidRPr="0093531E">
              <w:rPr>
                <w:rFonts w:asciiTheme="minorHAnsi" w:hAnsiTheme="minorHAnsi" w:cstheme="minorHAnsi"/>
                <w:b/>
                <w:bCs/>
              </w:rPr>
              <w:t>?</w:t>
            </w:r>
            <w:r w:rsidRPr="0093531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3531E">
              <w:rPr>
                <w:rFonts w:asciiTheme="minorHAnsi" w:hAnsiTheme="minorHAnsi" w:cstheme="minorHAnsi"/>
              </w:rPr>
              <w:t>(bytte avdeling, antall barn/voksne, endring i helsetilstand/funksjonsevne, andre ting</w:t>
            </w:r>
            <w:r w:rsidR="00CC48A6" w:rsidRPr="0093531E">
              <w:rPr>
                <w:rFonts w:asciiTheme="minorHAnsi" w:hAnsiTheme="minorHAnsi" w:cstheme="minorHAnsi"/>
              </w:rPr>
              <w:t>)</w:t>
            </w:r>
            <w:r w:rsidRPr="0093531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34763A" w:rsidRPr="0093531E" w14:paraId="6090478F" w14:textId="77777777" w:rsidTr="009C0DB8">
        <w:tc>
          <w:tcPr>
            <w:tcW w:w="9062" w:type="dxa"/>
            <w:gridSpan w:val="3"/>
          </w:tcPr>
          <w:p w14:paraId="279D6D51" w14:textId="77777777" w:rsidR="0034763A" w:rsidRDefault="0028407B" w:rsidP="00DD512F">
            <w:pPr>
              <w:pStyle w:val="Default"/>
              <w:rPr>
                <w:rFonts w:asciiTheme="minorHAnsi" w:eastAsia="Times New Roman" w:hAnsiTheme="minorHAnsi" w:cstheme="minorHAnsi"/>
                <w:lang w:eastAsia="nb-NO"/>
              </w:rPr>
            </w:pPr>
            <w:r w:rsidRPr="0093531E">
              <w:rPr>
                <w:rFonts w:asciiTheme="minorHAnsi" w:eastAsia="Times New Roman" w:hAnsiTheme="minorHAnsi" w:cstheme="minorHAnsi"/>
                <w:lang w:eastAsia="nb-NO"/>
              </w:rPr>
              <w:t>Beskriv:</w:t>
            </w:r>
          </w:p>
          <w:p w14:paraId="4CA1E4D8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0875071D" w14:textId="77777777" w:rsidR="00C73F8C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23932F74" w14:textId="0D1ED67B" w:rsidR="00C73F8C" w:rsidRPr="0093531E" w:rsidRDefault="00C73F8C" w:rsidP="00DD512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2933495" w14:textId="77777777" w:rsidR="00475590" w:rsidRDefault="00475590" w:rsidP="00F545D3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3B02B33E" w14:textId="77777777" w:rsidR="00F545D3" w:rsidRPr="00BB7758" w:rsidRDefault="00F545D3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704"/>
        <w:gridCol w:w="8358"/>
      </w:tblGrid>
      <w:tr w:rsidR="00D53FCD" w:rsidRPr="00BB7758" w14:paraId="01F9B936" w14:textId="77777777" w:rsidTr="009C0DB8">
        <w:tc>
          <w:tcPr>
            <w:tcW w:w="9062" w:type="dxa"/>
            <w:gridSpan w:val="2"/>
            <w:shd w:val="clear" w:color="auto" w:fill="D9E2F3" w:themeFill="accent1" w:themeFillTint="33"/>
          </w:tcPr>
          <w:p w14:paraId="4EBE9F7F" w14:textId="776A0523" w:rsidR="00D53FCD" w:rsidRPr="00710A8F" w:rsidRDefault="00D53FCD" w:rsidP="00F545D3">
            <w:pPr>
              <w:rPr>
                <w:rFonts w:eastAsia="Times New Roman" w:cstheme="minorHAnsi"/>
                <w:b/>
                <w:bCs/>
                <w:sz w:val="24"/>
                <w:szCs w:val="32"/>
                <w:lang w:eastAsia="nb-NO"/>
              </w:rPr>
            </w:pPr>
            <w:r w:rsidRPr="00710A8F">
              <w:rPr>
                <w:rFonts w:eastAsia="Times New Roman" w:cstheme="minorHAnsi"/>
                <w:b/>
                <w:bCs/>
                <w:sz w:val="24"/>
                <w:szCs w:val="32"/>
                <w:lang w:eastAsia="nb-NO"/>
              </w:rPr>
              <w:t xml:space="preserve">Tilretteleggingen har ført til </w:t>
            </w:r>
            <w:r w:rsidRPr="00C73F8C">
              <w:rPr>
                <w:rFonts w:eastAsia="Times New Roman" w:cstheme="minorHAnsi"/>
                <w:sz w:val="24"/>
                <w:szCs w:val="32"/>
                <w:lang w:eastAsia="nb-NO"/>
              </w:rPr>
              <w:t>(kryss av</w:t>
            </w:r>
            <w:r w:rsidR="00C51672" w:rsidRPr="00C73F8C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 og beskriv</w:t>
            </w:r>
            <w:r w:rsidR="00D66FDD" w:rsidRPr="00C73F8C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 detaljert</w:t>
            </w:r>
            <w:r w:rsidRPr="00C73F8C">
              <w:rPr>
                <w:rFonts w:eastAsia="Times New Roman" w:cstheme="minorHAnsi"/>
                <w:sz w:val="24"/>
                <w:szCs w:val="32"/>
                <w:lang w:eastAsia="nb-NO"/>
              </w:rPr>
              <w:t>)</w:t>
            </w:r>
            <w:r w:rsidRPr="00710A8F">
              <w:rPr>
                <w:rFonts w:eastAsia="Times New Roman" w:cstheme="minorHAnsi"/>
                <w:b/>
                <w:bCs/>
                <w:sz w:val="24"/>
                <w:szCs w:val="32"/>
                <w:lang w:eastAsia="nb-NO"/>
              </w:rPr>
              <w:t>:</w:t>
            </w:r>
          </w:p>
        </w:tc>
      </w:tr>
      <w:tr w:rsidR="00D53FCD" w:rsidRPr="00BB7758" w14:paraId="157B723C" w14:textId="77777777" w:rsidTr="009C0DB8">
        <w:tc>
          <w:tcPr>
            <w:tcW w:w="704" w:type="dxa"/>
          </w:tcPr>
          <w:p w14:paraId="6442F993" w14:textId="77777777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8358" w:type="dxa"/>
          </w:tcPr>
          <w:p w14:paraId="64281EA3" w14:textId="5F842E56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Bedre funksjonsevne. Behovet for tilrettelegging bortfaller</w:t>
            </w:r>
            <w:r w:rsidR="00BB5370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. Begrunn:</w:t>
            </w:r>
          </w:p>
          <w:p w14:paraId="35D7F3CE" w14:textId="77777777" w:rsidR="00C51672" w:rsidRPr="00710A8F" w:rsidRDefault="00C51672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7947A1C6" w14:textId="77777777" w:rsidR="00C51672" w:rsidRPr="00710A8F" w:rsidRDefault="00C51672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670B983E" w14:textId="77777777" w:rsidR="00C51672" w:rsidRPr="00710A8F" w:rsidRDefault="00C51672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786D55A4" w14:textId="7BBDB8B8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</w:tr>
      <w:tr w:rsidR="00D53FCD" w:rsidRPr="00BB7758" w14:paraId="53CE8681" w14:textId="77777777" w:rsidTr="009C0DB8">
        <w:tc>
          <w:tcPr>
            <w:tcW w:w="704" w:type="dxa"/>
          </w:tcPr>
          <w:p w14:paraId="3BDA32CD" w14:textId="77777777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8358" w:type="dxa"/>
          </w:tcPr>
          <w:p w14:paraId="4FBA2234" w14:textId="0F39FC77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Bedre funksjonsevne. B</w:t>
            </w:r>
            <w:r w:rsidR="001E7B97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arnet </w:t>
            </w:r>
            <w:r w:rsidR="00C51672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har fremdeles be</w:t>
            </w: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hovet for tilretteleggin</w:t>
            </w:r>
            <w:r w:rsidR="00BB5370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g på samme nivå. Begrunn:</w:t>
            </w:r>
          </w:p>
          <w:p w14:paraId="458C2F38" w14:textId="77777777" w:rsidR="00BB5370" w:rsidRPr="00710A8F" w:rsidRDefault="00BB5370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5DA19814" w14:textId="77777777" w:rsidR="00BB5370" w:rsidRPr="00710A8F" w:rsidRDefault="00BB5370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3CDBB57E" w14:textId="654A93C3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</w:tr>
      <w:tr w:rsidR="00AB5E60" w:rsidRPr="00BB7758" w14:paraId="5BD3DB7A" w14:textId="77777777" w:rsidTr="009C0DB8">
        <w:tc>
          <w:tcPr>
            <w:tcW w:w="704" w:type="dxa"/>
          </w:tcPr>
          <w:p w14:paraId="657029C7" w14:textId="77777777" w:rsidR="00AB5E60" w:rsidRPr="00710A8F" w:rsidRDefault="00AB5E60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8358" w:type="dxa"/>
          </w:tcPr>
          <w:p w14:paraId="7C125C73" w14:textId="515E473B" w:rsidR="00AB5E60" w:rsidRPr="00710A8F" w:rsidRDefault="00AB5E60" w:rsidP="00AB5E60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Bedre funksjonsevne. Barnet har fremdeles behovet for </w:t>
            </w:r>
            <w:r w:rsidR="009B10FC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tilrettelegging,</w:t>
            </w: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 </w:t>
            </w:r>
            <w:r w:rsidR="00E66793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men i mindre gra</w:t>
            </w:r>
            <w:r w:rsidR="00D66FDD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d enn tidligere</w:t>
            </w: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. Begrunn:</w:t>
            </w:r>
          </w:p>
          <w:p w14:paraId="5A07C604" w14:textId="77777777" w:rsidR="00D66FDD" w:rsidRPr="00710A8F" w:rsidRDefault="00D66FDD" w:rsidP="00AB5E60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15DF45B7" w14:textId="77777777" w:rsidR="00D66FDD" w:rsidRPr="00710A8F" w:rsidRDefault="00D66FDD" w:rsidP="00AB5E60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69AB8389" w14:textId="77777777" w:rsidR="00D66FDD" w:rsidRPr="00710A8F" w:rsidRDefault="00D66FDD" w:rsidP="00AB5E60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1AFFA118" w14:textId="77777777" w:rsidR="00AB5E60" w:rsidRPr="00710A8F" w:rsidRDefault="00AB5E60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</w:tr>
      <w:tr w:rsidR="00D53FCD" w:rsidRPr="00BB7758" w14:paraId="0F50AD6F" w14:textId="77777777" w:rsidTr="009C0DB8">
        <w:tc>
          <w:tcPr>
            <w:tcW w:w="704" w:type="dxa"/>
          </w:tcPr>
          <w:p w14:paraId="350AD3A3" w14:textId="77777777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8358" w:type="dxa"/>
          </w:tcPr>
          <w:p w14:paraId="2F4C2445" w14:textId="5F689D38" w:rsidR="00D53FCD" w:rsidRPr="00710A8F" w:rsidRDefault="00D53FCD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Samme funksjonsevne. Ingen </w:t>
            </w:r>
            <w:r w:rsidR="000C6D72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behov for </w:t>
            </w: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endring</w:t>
            </w:r>
            <w:r w:rsidR="000C6D72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 av tiltak</w:t>
            </w: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. </w:t>
            </w:r>
            <w:r w:rsidR="009B10FC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Begrunn:</w:t>
            </w:r>
          </w:p>
          <w:p w14:paraId="6566F591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0625E632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5967C737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7B65E6B5" w14:textId="77777777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</w:tr>
      <w:tr w:rsidR="009B10FC" w:rsidRPr="00BB7758" w14:paraId="7A14A50D" w14:textId="77777777" w:rsidTr="009C0DB8">
        <w:tc>
          <w:tcPr>
            <w:tcW w:w="704" w:type="dxa"/>
          </w:tcPr>
          <w:p w14:paraId="470807FF" w14:textId="77777777" w:rsidR="009B10FC" w:rsidRPr="00710A8F" w:rsidRDefault="009B10FC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8358" w:type="dxa"/>
          </w:tcPr>
          <w:p w14:paraId="790CB26B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Samme funksjonsevne. Behov for endring av tiltak. Begrunn:</w:t>
            </w:r>
          </w:p>
          <w:p w14:paraId="795FB395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37160D97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7532AF4B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1A278B38" w14:textId="425F214A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</w:tr>
      <w:tr w:rsidR="00D53FCD" w:rsidRPr="00BB7758" w14:paraId="7080D7F7" w14:textId="77777777" w:rsidTr="009C0DB8">
        <w:tc>
          <w:tcPr>
            <w:tcW w:w="704" w:type="dxa"/>
          </w:tcPr>
          <w:p w14:paraId="251A4295" w14:textId="77777777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  <w:tc>
          <w:tcPr>
            <w:tcW w:w="8358" w:type="dxa"/>
          </w:tcPr>
          <w:p w14:paraId="3ADF3F99" w14:textId="45D831A3" w:rsidR="00D53FCD" w:rsidRPr="00710A8F" w:rsidRDefault="00D53FCD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Forverret eller vesentlig endret funksjonsevne. </w:t>
            </w:r>
            <w:r w:rsidR="00202330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Behov for </w:t>
            </w:r>
            <w:r w:rsidR="00710A8F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 xml:space="preserve">mer tilrettelegging. </w:t>
            </w:r>
            <w:r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Begrunn</w:t>
            </w:r>
            <w:r w:rsidR="009B10FC" w:rsidRPr="00710A8F">
              <w:rPr>
                <w:rFonts w:eastAsia="Times New Roman" w:cstheme="minorHAnsi"/>
                <w:sz w:val="24"/>
                <w:szCs w:val="32"/>
                <w:lang w:eastAsia="nb-NO"/>
              </w:rPr>
              <w:t>:</w:t>
            </w:r>
          </w:p>
          <w:p w14:paraId="6A86EF8D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19D0D6A7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3E2EA267" w14:textId="77777777" w:rsidR="00847F1E" w:rsidRPr="00710A8F" w:rsidRDefault="00847F1E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30E297E3" w14:textId="77777777" w:rsidR="009B10FC" w:rsidRPr="00710A8F" w:rsidRDefault="009B10FC" w:rsidP="00D53FCD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  <w:p w14:paraId="7B791E00" w14:textId="77777777" w:rsidR="00D53FCD" w:rsidRPr="00710A8F" w:rsidRDefault="00D53FCD" w:rsidP="00F545D3">
            <w:pPr>
              <w:rPr>
                <w:rFonts w:eastAsia="Times New Roman" w:cstheme="minorHAnsi"/>
                <w:sz w:val="24"/>
                <w:szCs w:val="32"/>
                <w:lang w:eastAsia="nb-NO"/>
              </w:rPr>
            </w:pPr>
          </w:p>
        </w:tc>
      </w:tr>
    </w:tbl>
    <w:p w14:paraId="2F756EEC" w14:textId="77777777" w:rsidR="00D53FCD" w:rsidRPr="00BB7758" w:rsidRDefault="00D53FCD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p w14:paraId="4BE5DABC" w14:textId="77777777" w:rsidR="00D53FCD" w:rsidRDefault="00D53FCD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2"/>
      </w:tblGrid>
      <w:tr w:rsidR="00FD06F8" w:rsidRPr="0093531E" w14:paraId="48E23689" w14:textId="77777777" w:rsidTr="009C0DB8">
        <w:tc>
          <w:tcPr>
            <w:tcW w:w="9062" w:type="dxa"/>
            <w:shd w:val="clear" w:color="auto" w:fill="D9E2F3" w:themeFill="accent1" w:themeFillTint="33"/>
          </w:tcPr>
          <w:p w14:paraId="3F480485" w14:textId="4A0F8805" w:rsidR="00FD06F8" w:rsidRPr="0093531E" w:rsidRDefault="00FD06F8" w:rsidP="00CF5BC9">
            <w:pPr>
              <w:pStyle w:val="Default"/>
              <w:rPr>
                <w:rFonts w:asciiTheme="minorHAnsi" w:hAnsiTheme="minorHAnsi" w:cstheme="minorHAnsi"/>
              </w:rPr>
            </w:pPr>
            <w:r w:rsidRPr="0093531E">
              <w:rPr>
                <w:rFonts w:asciiTheme="minorHAnsi" w:hAnsiTheme="minorHAnsi" w:cstheme="minorHAnsi"/>
                <w:b/>
                <w:bCs/>
              </w:rPr>
              <w:t xml:space="preserve">Hva er barnets behov for </w:t>
            </w:r>
            <w:r w:rsidR="008C61A6">
              <w:rPr>
                <w:rFonts w:asciiTheme="minorHAnsi" w:hAnsiTheme="minorHAnsi" w:cstheme="minorHAnsi"/>
                <w:b/>
                <w:bCs/>
              </w:rPr>
              <w:t xml:space="preserve">tiltak </w:t>
            </w:r>
            <w:r w:rsidRPr="0093531E">
              <w:rPr>
                <w:rFonts w:asciiTheme="minorHAnsi" w:hAnsiTheme="minorHAnsi" w:cstheme="minorHAnsi"/>
                <w:b/>
                <w:bCs/>
              </w:rPr>
              <w:t xml:space="preserve">neste </w:t>
            </w:r>
            <w:r w:rsidR="00A35A73">
              <w:rPr>
                <w:rFonts w:asciiTheme="minorHAnsi" w:hAnsiTheme="minorHAnsi" w:cstheme="minorHAnsi"/>
                <w:b/>
                <w:bCs/>
              </w:rPr>
              <w:t>periode</w:t>
            </w:r>
            <w:r w:rsidR="00064641">
              <w:rPr>
                <w:rFonts w:asciiTheme="minorHAnsi" w:hAnsiTheme="minorHAnsi" w:cstheme="minorHAnsi"/>
                <w:b/>
                <w:bCs/>
              </w:rPr>
              <w:t>?</w:t>
            </w:r>
            <w:r w:rsidRPr="0093531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64641" w:rsidRPr="00064641">
              <w:rPr>
                <w:rFonts w:asciiTheme="minorHAnsi" w:hAnsiTheme="minorHAnsi" w:cstheme="minorHAnsi"/>
              </w:rPr>
              <w:t>Andre tiltak/</w:t>
            </w:r>
            <w:r w:rsidRPr="00064641">
              <w:rPr>
                <w:rFonts w:asciiTheme="minorHAnsi" w:hAnsiTheme="minorHAnsi" w:cstheme="minorHAnsi"/>
              </w:rPr>
              <w:t>avslutning av tiltak/videreføring</w:t>
            </w:r>
            <w:r w:rsidR="00064641" w:rsidRPr="00064641">
              <w:rPr>
                <w:rFonts w:asciiTheme="minorHAnsi" w:hAnsiTheme="minorHAnsi" w:cstheme="minorHAnsi"/>
              </w:rPr>
              <w:t xml:space="preserve"> av tiltak</w:t>
            </w:r>
            <w:r w:rsidRPr="00064641">
              <w:rPr>
                <w:rFonts w:asciiTheme="minorHAnsi" w:hAnsiTheme="minorHAnsi" w:cstheme="minorHAnsi"/>
              </w:rPr>
              <w:t>/</w:t>
            </w:r>
            <w:r w:rsidR="00064641" w:rsidRPr="00064641">
              <w:rPr>
                <w:rFonts w:asciiTheme="minorHAnsi" w:hAnsiTheme="minorHAnsi" w:cstheme="minorHAnsi"/>
              </w:rPr>
              <w:t xml:space="preserve">annen </w:t>
            </w:r>
            <w:r w:rsidRPr="00064641">
              <w:rPr>
                <w:rFonts w:asciiTheme="minorHAnsi" w:hAnsiTheme="minorHAnsi" w:cstheme="minorHAnsi"/>
              </w:rPr>
              <w:t>endring</w:t>
            </w:r>
            <w:r w:rsidR="008C61A6">
              <w:rPr>
                <w:rFonts w:asciiTheme="minorHAnsi" w:hAnsiTheme="minorHAnsi" w:cstheme="minorHAnsi"/>
              </w:rPr>
              <w:t>?</w:t>
            </w:r>
          </w:p>
        </w:tc>
      </w:tr>
      <w:tr w:rsidR="00FD06F8" w:rsidRPr="0093531E" w14:paraId="71164A7A" w14:textId="77777777" w:rsidTr="009C0DB8">
        <w:tc>
          <w:tcPr>
            <w:tcW w:w="9062" w:type="dxa"/>
          </w:tcPr>
          <w:p w14:paraId="6562ABF9" w14:textId="77777777" w:rsidR="00FD06F8" w:rsidRDefault="00FD06F8" w:rsidP="00CF5BC9">
            <w:pPr>
              <w:pStyle w:val="Default"/>
              <w:rPr>
                <w:rFonts w:asciiTheme="minorHAnsi" w:eastAsia="Times New Roman" w:hAnsiTheme="minorHAnsi" w:cstheme="minorHAnsi"/>
                <w:lang w:eastAsia="nb-NO"/>
              </w:rPr>
            </w:pPr>
            <w:r w:rsidRPr="0093531E">
              <w:rPr>
                <w:rFonts w:asciiTheme="minorHAnsi" w:eastAsia="Times New Roman" w:hAnsiTheme="minorHAnsi" w:cstheme="minorHAnsi"/>
                <w:lang w:eastAsia="nb-NO"/>
              </w:rPr>
              <w:t>Beskriv:</w:t>
            </w:r>
          </w:p>
          <w:p w14:paraId="7ADF4541" w14:textId="77777777" w:rsidR="00324A18" w:rsidRDefault="00324A18" w:rsidP="00CF5BC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1C6A7D4C" w14:textId="77777777" w:rsidR="00324A18" w:rsidRDefault="00324A18" w:rsidP="00CF5BC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382531E5" w14:textId="77777777" w:rsidR="00324A18" w:rsidRDefault="00324A18" w:rsidP="00CF5BC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295305E7" w14:textId="77777777" w:rsidR="00324A18" w:rsidRPr="0093531E" w:rsidRDefault="00324A18" w:rsidP="00CF5BC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F9EFE42" w14:textId="77777777" w:rsidR="00FD06F8" w:rsidRDefault="00FD06F8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p w14:paraId="54FF7B9D" w14:textId="77777777" w:rsidR="007C4A3E" w:rsidRPr="007C4A3E" w:rsidRDefault="007C4A3E" w:rsidP="007C4A3E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tbl>
      <w:tblPr>
        <w:tblStyle w:val="Tabellrutenett5"/>
        <w:tblW w:w="5000" w:type="pct"/>
        <w:tblLook w:val="0420" w:firstRow="1" w:lastRow="0" w:firstColumn="0" w:lastColumn="0" w:noHBand="0" w:noVBand="1"/>
      </w:tblPr>
      <w:tblGrid>
        <w:gridCol w:w="581"/>
        <w:gridCol w:w="478"/>
        <w:gridCol w:w="1447"/>
        <w:gridCol w:w="521"/>
        <w:gridCol w:w="1561"/>
        <w:gridCol w:w="490"/>
        <w:gridCol w:w="875"/>
        <w:gridCol w:w="3109"/>
      </w:tblGrid>
      <w:tr w:rsidR="007C4A3E" w:rsidRPr="007C4A3E" w14:paraId="7AE6A696" w14:textId="77777777" w:rsidTr="009C0DB8">
        <w:tc>
          <w:tcPr>
            <w:tcW w:w="5000" w:type="pct"/>
            <w:gridSpan w:val="8"/>
            <w:shd w:val="clear" w:color="auto" w:fill="D9E2F3" w:themeFill="accent1" w:themeFillTint="33"/>
          </w:tcPr>
          <w:p w14:paraId="683625E7" w14:textId="77777777" w:rsidR="007C4A3E" w:rsidRPr="007C4A3E" w:rsidRDefault="007C4A3E" w:rsidP="007C4A3E">
            <w:pPr>
              <w:tabs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ind w:left="18"/>
              <w:rPr>
                <w:rFonts w:eastAsia="Calibri" w:cstheme="minorHAnsi"/>
                <w:b/>
                <w:sz w:val="24"/>
                <w:szCs w:val="24"/>
              </w:rPr>
            </w:pPr>
            <w:r w:rsidRPr="007C4A3E">
              <w:rPr>
                <w:rFonts w:eastAsia="Calibri" w:cstheme="minorHAnsi"/>
                <w:b/>
                <w:sz w:val="24"/>
                <w:szCs w:val="24"/>
              </w:rPr>
              <w:t>Samtykke fra foresatte</w:t>
            </w:r>
            <w:r w:rsidRPr="007C4A3E">
              <w:rPr>
                <w:rFonts w:eastAsia="Calibri" w:cstheme="minorHAnsi"/>
                <w:bCs/>
                <w:sz w:val="24"/>
                <w:szCs w:val="24"/>
              </w:rPr>
              <w:t xml:space="preserve"> (Samtykke kan når som helst trekkes tilbake </w:t>
            </w:r>
            <w:proofErr w:type="spellStart"/>
            <w:r w:rsidRPr="007C4A3E">
              <w:rPr>
                <w:rFonts w:eastAsia="Calibri" w:cstheme="minorHAnsi"/>
                <w:bCs/>
                <w:sz w:val="24"/>
                <w:szCs w:val="24"/>
              </w:rPr>
              <w:t>Fvl</w:t>
            </w:r>
            <w:proofErr w:type="spellEnd"/>
            <w:r w:rsidRPr="007C4A3E">
              <w:rPr>
                <w:rFonts w:eastAsia="Calibri" w:cstheme="minorHAnsi"/>
                <w:bCs/>
                <w:sz w:val="24"/>
                <w:szCs w:val="24"/>
              </w:rPr>
              <w:t>. §13 a nr. 1.)</w:t>
            </w:r>
          </w:p>
          <w:p w14:paraId="0058F007" w14:textId="77777777" w:rsidR="007C4A3E" w:rsidRPr="007C4A3E" w:rsidRDefault="007C4A3E" w:rsidP="007C4A3E">
            <w:pPr>
              <w:tabs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ind w:left="18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EFCFF9A" w14:textId="77777777" w:rsidR="007C4A3E" w:rsidRPr="007C4A3E" w:rsidRDefault="007C4A3E" w:rsidP="007C4A3E">
            <w:pPr>
              <w:tabs>
                <w:tab w:val="left" w:pos="1814"/>
                <w:tab w:val="left" w:pos="3629"/>
                <w:tab w:val="left" w:pos="5783"/>
                <w:tab w:val="right" w:pos="10490"/>
              </w:tabs>
              <w:spacing w:line="276" w:lineRule="auto"/>
              <w:ind w:left="18"/>
              <w:rPr>
                <w:rFonts w:eastAsia="Calibri" w:cstheme="minorHAnsi"/>
                <w:bCs/>
                <w:sz w:val="24"/>
                <w:szCs w:val="24"/>
              </w:rPr>
            </w:pPr>
            <w:r w:rsidRPr="007C4A3E">
              <w:rPr>
                <w:rFonts w:eastAsia="Calibri" w:cstheme="minorHAnsi"/>
                <w:bCs/>
                <w:sz w:val="24"/>
                <w:szCs w:val="24"/>
              </w:rPr>
              <w:t>Kommunen skal opplyse saken best mulig før vedtak fattes. Vi samtykker i at Rana kommune v/barnehagemyndigheten kan innhente ytterligere informasjon og drøfte meldingen om behov for tilrettelegging der det anses nødvendig å opplyse saken hos disse (sett kryss):</w:t>
            </w:r>
          </w:p>
        </w:tc>
      </w:tr>
      <w:tr w:rsidR="007C4A3E" w:rsidRPr="007C4A3E" w14:paraId="58E1AA30" w14:textId="77777777" w:rsidTr="009C0DB8">
        <w:tc>
          <w:tcPr>
            <w:tcW w:w="321" w:type="pct"/>
          </w:tcPr>
          <w:p w14:paraId="7D91C971" w14:textId="77777777" w:rsidR="007C4A3E" w:rsidRPr="007C4A3E" w:rsidRDefault="007C4A3E" w:rsidP="007C4A3E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7C4A3E">
              <w:rPr>
                <w:rFonts w:eastAsia="Calibri" w:cstheme="minorHAnsi"/>
                <w:bCs/>
                <w:sz w:val="24"/>
                <w:szCs w:val="24"/>
              </w:rPr>
              <w:t>PPT</w:t>
            </w:r>
          </w:p>
        </w:tc>
        <w:tc>
          <w:tcPr>
            <w:tcW w:w="270" w:type="pct"/>
          </w:tcPr>
          <w:p w14:paraId="5CE9E51E" w14:textId="77777777" w:rsidR="007C4A3E" w:rsidRPr="007C4A3E" w:rsidRDefault="007C4A3E" w:rsidP="007C4A3E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14078D7D" w14:textId="77777777" w:rsidR="007C4A3E" w:rsidRPr="007C4A3E" w:rsidRDefault="007C4A3E" w:rsidP="007C4A3E">
            <w:pPr>
              <w:spacing w:line="276" w:lineRule="auto"/>
              <w:rPr>
                <w:rFonts w:eastAsia="Calibri" w:cstheme="minorHAnsi"/>
                <w:bCs/>
                <w:sz w:val="10"/>
                <w:szCs w:val="10"/>
              </w:rPr>
            </w:pPr>
          </w:p>
        </w:tc>
        <w:tc>
          <w:tcPr>
            <w:tcW w:w="798" w:type="pct"/>
          </w:tcPr>
          <w:p w14:paraId="00CBA2DF" w14:textId="77777777" w:rsidR="007C4A3E" w:rsidRPr="007C4A3E" w:rsidRDefault="007C4A3E" w:rsidP="007C4A3E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7C4A3E">
              <w:rPr>
                <w:rFonts w:eastAsia="Calibri" w:cstheme="minorHAnsi"/>
                <w:bCs/>
                <w:sz w:val="24"/>
                <w:szCs w:val="24"/>
              </w:rPr>
              <w:t>Helsestasjon</w:t>
            </w:r>
          </w:p>
        </w:tc>
        <w:tc>
          <w:tcPr>
            <w:tcW w:w="290" w:type="pct"/>
          </w:tcPr>
          <w:p w14:paraId="1F33E9CE" w14:textId="77777777" w:rsidR="007C4A3E" w:rsidRPr="007C4A3E" w:rsidRDefault="007C4A3E" w:rsidP="007C4A3E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861" w:type="pct"/>
          </w:tcPr>
          <w:p w14:paraId="259D3E6F" w14:textId="77777777" w:rsidR="007C4A3E" w:rsidRPr="007C4A3E" w:rsidRDefault="007C4A3E" w:rsidP="007C4A3E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7C4A3E">
              <w:rPr>
                <w:rFonts w:eastAsia="Calibri" w:cstheme="minorHAnsi"/>
                <w:bCs/>
                <w:sz w:val="24"/>
                <w:szCs w:val="24"/>
              </w:rPr>
              <w:t>Fysioterapeut</w:t>
            </w:r>
          </w:p>
        </w:tc>
        <w:tc>
          <w:tcPr>
            <w:tcW w:w="273" w:type="pct"/>
          </w:tcPr>
          <w:p w14:paraId="1C70E8F4" w14:textId="77777777" w:rsidR="007C4A3E" w:rsidRPr="007C4A3E" w:rsidRDefault="007C4A3E" w:rsidP="007C4A3E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469" w:type="pct"/>
          </w:tcPr>
          <w:p w14:paraId="32A59273" w14:textId="77777777" w:rsidR="007C4A3E" w:rsidRPr="007C4A3E" w:rsidRDefault="007C4A3E" w:rsidP="007C4A3E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7C4A3E">
              <w:rPr>
                <w:rFonts w:eastAsia="Calibri" w:cstheme="minorHAnsi"/>
                <w:bCs/>
                <w:sz w:val="24"/>
                <w:szCs w:val="24"/>
              </w:rPr>
              <w:t>Andre:</w:t>
            </w:r>
          </w:p>
        </w:tc>
        <w:tc>
          <w:tcPr>
            <w:tcW w:w="1718" w:type="pct"/>
          </w:tcPr>
          <w:p w14:paraId="14F011A5" w14:textId="77777777" w:rsidR="007C4A3E" w:rsidRPr="007C4A3E" w:rsidRDefault="007C4A3E" w:rsidP="007C4A3E">
            <w:pPr>
              <w:spacing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07F83033" w14:textId="77777777" w:rsidR="00FD06F8" w:rsidRDefault="00FD06F8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p w14:paraId="436444D2" w14:textId="77777777" w:rsidR="00FD06F8" w:rsidRDefault="00FD06F8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p w14:paraId="3A0E541E" w14:textId="77777777" w:rsidR="00FD06F8" w:rsidRDefault="00FD06F8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p w14:paraId="58F80E43" w14:textId="77777777" w:rsidR="00FD06F8" w:rsidRDefault="00FD06F8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p w14:paraId="28632544" w14:textId="77777777" w:rsidR="00005D25" w:rsidRPr="00BB7758" w:rsidRDefault="00005D25" w:rsidP="00F545D3">
      <w:pPr>
        <w:spacing w:after="0" w:line="240" w:lineRule="auto"/>
        <w:rPr>
          <w:rFonts w:eastAsia="Times New Roman" w:cstheme="minorHAnsi"/>
          <w:sz w:val="20"/>
          <w:szCs w:val="24"/>
          <w:lang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 w:firstRow="0" w:lastRow="1" w:firstColumn="0" w:lastColumn="1" w:noHBand="0" w:noVBand="0"/>
      </w:tblPr>
      <w:tblGrid>
        <w:gridCol w:w="9062"/>
      </w:tblGrid>
      <w:tr w:rsidR="00F545D3" w:rsidRPr="00BB7758" w14:paraId="1BB9F5DD" w14:textId="77777777" w:rsidTr="009C0DB8">
        <w:tc>
          <w:tcPr>
            <w:tcW w:w="9353" w:type="dxa"/>
          </w:tcPr>
          <w:p w14:paraId="71A3176E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18C6C2DC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0"/>
                <w:szCs w:val="24"/>
                <w:lang w:eastAsia="nb-NO"/>
              </w:rPr>
              <w:t xml:space="preserve">Dato: </w:t>
            </w:r>
          </w:p>
          <w:p w14:paraId="1C2E3AFB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3499667B" w14:textId="796B02AE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0"/>
                <w:szCs w:val="24"/>
                <w:lang w:eastAsia="nb-NO"/>
              </w:rPr>
              <w:t>Foresattes underskrift</w:t>
            </w:r>
            <w:r w:rsidR="004C5B1F" w:rsidRPr="00BB7758">
              <w:rPr>
                <w:rFonts w:eastAsia="Times New Roman" w:cstheme="minorHAnsi"/>
                <w:sz w:val="20"/>
                <w:szCs w:val="24"/>
                <w:lang w:eastAsia="nb-NO"/>
              </w:rPr>
              <w:t>er</w:t>
            </w:r>
            <w:r w:rsidRPr="00BB7758">
              <w:rPr>
                <w:rFonts w:eastAsia="Times New Roman" w:cstheme="minorHAnsi"/>
                <w:sz w:val="20"/>
                <w:szCs w:val="24"/>
                <w:lang w:eastAsia="nb-NO"/>
              </w:rPr>
              <w:t>:</w:t>
            </w:r>
          </w:p>
          <w:p w14:paraId="14B6DA43" w14:textId="77777777" w:rsidR="004C5B1F" w:rsidRPr="00BB7758" w:rsidRDefault="004C5B1F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7BFD5878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4137E0FD" w14:textId="03B0DCB4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0"/>
                <w:szCs w:val="24"/>
                <w:lang w:eastAsia="nb-NO"/>
              </w:rPr>
              <w:t>_________________________________   _________________________________</w:t>
            </w:r>
          </w:p>
          <w:p w14:paraId="17BF2B3F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1BEAC17E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180DBBB1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0C033067" w14:textId="710F2AE6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0"/>
                <w:szCs w:val="24"/>
                <w:lang w:eastAsia="nb-NO"/>
              </w:rPr>
              <w:t>Støtteressurs underskrift:</w:t>
            </w:r>
            <w:r w:rsidR="003E4488">
              <w:rPr>
                <w:rFonts w:eastAsia="Times New Roman" w:cstheme="minorHAnsi"/>
                <w:sz w:val="20"/>
                <w:szCs w:val="24"/>
                <w:lang w:eastAsia="nb-NO"/>
              </w:rPr>
              <w:t xml:space="preserve"> </w:t>
            </w:r>
            <w:r w:rsidRPr="00BB7758">
              <w:rPr>
                <w:rFonts w:eastAsia="Times New Roman" w:cstheme="minorHAnsi"/>
                <w:sz w:val="20"/>
                <w:szCs w:val="24"/>
                <w:lang w:eastAsia="nb-NO"/>
              </w:rPr>
              <w:t>_____________________________________</w:t>
            </w:r>
          </w:p>
          <w:p w14:paraId="71649570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3AC5E878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557403F5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  <w:p w14:paraId="5306F933" w14:textId="24553823" w:rsidR="00F545D3" w:rsidRPr="00BB7758" w:rsidRDefault="004C5B1F" w:rsidP="00F545D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4"/>
                <w:lang w:eastAsia="nb-NO"/>
              </w:rPr>
            </w:pPr>
            <w:r w:rsidRPr="00BB7758">
              <w:rPr>
                <w:rFonts w:eastAsia="Times New Roman" w:cstheme="minorHAnsi"/>
                <w:sz w:val="20"/>
                <w:szCs w:val="24"/>
                <w:lang w:eastAsia="nb-NO"/>
              </w:rPr>
              <w:t>S</w:t>
            </w:r>
            <w:r w:rsidR="00F545D3" w:rsidRPr="00BB7758">
              <w:rPr>
                <w:rFonts w:eastAsia="Times New Roman" w:cstheme="minorHAnsi"/>
                <w:sz w:val="20"/>
                <w:szCs w:val="24"/>
                <w:lang w:eastAsia="nb-NO"/>
              </w:rPr>
              <w:t>tyrers underskrift: ______________________________________</w:t>
            </w:r>
          </w:p>
          <w:p w14:paraId="4D9301D4" w14:textId="77777777" w:rsidR="00F545D3" w:rsidRPr="00BB7758" w:rsidRDefault="00F545D3" w:rsidP="00F545D3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nb-NO"/>
              </w:rPr>
            </w:pPr>
          </w:p>
        </w:tc>
      </w:tr>
    </w:tbl>
    <w:p w14:paraId="0691A562" w14:textId="77777777" w:rsidR="00F545D3" w:rsidRPr="00BB7758" w:rsidRDefault="00F545D3" w:rsidP="00F545D3">
      <w:pPr>
        <w:spacing w:after="0" w:line="240" w:lineRule="auto"/>
        <w:rPr>
          <w:rFonts w:eastAsia="Times New Roman" w:cstheme="minorHAnsi"/>
          <w:b/>
          <w:sz w:val="20"/>
          <w:szCs w:val="24"/>
          <w:lang w:eastAsia="nb-NO"/>
        </w:rPr>
      </w:pPr>
    </w:p>
    <w:p w14:paraId="4F2271F6" w14:textId="77777777" w:rsidR="00F545D3" w:rsidRPr="00BB7758" w:rsidRDefault="00F545D3" w:rsidP="00F545D3">
      <w:pPr>
        <w:spacing w:after="0" w:line="240" w:lineRule="auto"/>
        <w:rPr>
          <w:rFonts w:eastAsia="Times New Roman" w:cstheme="minorHAnsi"/>
          <w:b/>
          <w:sz w:val="20"/>
          <w:szCs w:val="24"/>
          <w:lang w:eastAsia="nb-NO"/>
        </w:rPr>
      </w:pPr>
    </w:p>
    <w:p w14:paraId="1A02EAC1" w14:textId="7170B90C" w:rsidR="00F545D3" w:rsidRDefault="0093629A" w:rsidP="00F545D3">
      <w:pPr>
        <w:spacing w:after="0" w:line="240" w:lineRule="auto"/>
        <w:rPr>
          <w:rFonts w:eastAsia="Times New Roman" w:cstheme="minorHAnsi"/>
          <w:bCs/>
          <w:sz w:val="20"/>
          <w:szCs w:val="24"/>
          <w:lang w:eastAsia="nb-NO"/>
        </w:rPr>
      </w:pPr>
      <w:r>
        <w:rPr>
          <w:rFonts w:eastAsia="Times New Roman" w:cstheme="minorHAnsi"/>
          <w:bCs/>
          <w:sz w:val="20"/>
          <w:szCs w:val="24"/>
          <w:lang w:eastAsia="nb-NO"/>
        </w:rPr>
        <w:t xml:space="preserve">Eventuell ny dokumentasjon </w:t>
      </w:r>
      <w:r w:rsidR="00081154">
        <w:rPr>
          <w:rFonts w:eastAsia="Times New Roman" w:cstheme="minorHAnsi"/>
          <w:bCs/>
          <w:sz w:val="20"/>
          <w:szCs w:val="24"/>
          <w:lang w:eastAsia="nb-NO"/>
        </w:rPr>
        <w:t>som gjelder</w:t>
      </w:r>
      <w:r>
        <w:rPr>
          <w:rFonts w:eastAsia="Times New Roman" w:cstheme="minorHAnsi"/>
          <w:bCs/>
          <w:sz w:val="20"/>
          <w:szCs w:val="24"/>
          <w:lang w:eastAsia="nb-NO"/>
        </w:rPr>
        <w:t xml:space="preserve"> </w:t>
      </w:r>
      <w:r w:rsidR="00DF7E26">
        <w:rPr>
          <w:rFonts w:eastAsia="Times New Roman" w:cstheme="minorHAnsi"/>
          <w:bCs/>
          <w:sz w:val="20"/>
          <w:szCs w:val="24"/>
          <w:lang w:eastAsia="nb-NO"/>
        </w:rPr>
        <w:t>barnets nedsatte funksjonsevne bør vedlegges evalueringsskjemaet.</w:t>
      </w:r>
    </w:p>
    <w:p w14:paraId="04FB00FA" w14:textId="77777777" w:rsidR="00CF0EC5" w:rsidRDefault="00CF0EC5" w:rsidP="00F545D3">
      <w:pPr>
        <w:spacing w:after="0" w:line="240" w:lineRule="auto"/>
        <w:rPr>
          <w:rFonts w:eastAsia="Times New Roman" w:cstheme="minorHAnsi"/>
          <w:bCs/>
          <w:sz w:val="20"/>
          <w:szCs w:val="24"/>
          <w:lang w:eastAsia="nb-NO"/>
        </w:rPr>
      </w:pPr>
    </w:p>
    <w:p w14:paraId="276C8E1A" w14:textId="77777777" w:rsidR="00CF0EC5" w:rsidRDefault="00CF0EC5" w:rsidP="00F545D3">
      <w:pPr>
        <w:spacing w:after="0" w:line="240" w:lineRule="auto"/>
        <w:rPr>
          <w:rFonts w:eastAsia="Times New Roman" w:cstheme="minorHAnsi"/>
          <w:bCs/>
          <w:sz w:val="20"/>
          <w:szCs w:val="24"/>
          <w:lang w:eastAsia="nb-NO"/>
        </w:rPr>
      </w:pPr>
    </w:p>
    <w:p w14:paraId="73ECAD7A" w14:textId="0F96185A" w:rsidR="00CF0EC5" w:rsidRPr="0093629A" w:rsidRDefault="00CF0EC5" w:rsidP="00F545D3">
      <w:pPr>
        <w:spacing w:after="0" w:line="240" w:lineRule="auto"/>
        <w:rPr>
          <w:rFonts w:eastAsia="Times New Roman" w:cstheme="minorHAnsi"/>
          <w:bCs/>
          <w:sz w:val="20"/>
          <w:szCs w:val="24"/>
          <w:lang w:eastAsia="nb-NO"/>
        </w:rPr>
      </w:pPr>
      <w:r>
        <w:rPr>
          <w:rFonts w:eastAsia="Times New Roman" w:cstheme="minorHAnsi"/>
          <w:bCs/>
          <w:sz w:val="20"/>
          <w:szCs w:val="24"/>
          <w:lang w:eastAsia="nb-NO"/>
        </w:rPr>
        <w:t>Revidert desember 2024</w:t>
      </w:r>
    </w:p>
    <w:sectPr w:rsidR="00CF0EC5" w:rsidRPr="009362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5542" w14:textId="77777777" w:rsidR="00C27639" w:rsidRDefault="00C27639" w:rsidP="00D63BAC">
      <w:pPr>
        <w:spacing w:after="0" w:line="240" w:lineRule="auto"/>
      </w:pPr>
      <w:r>
        <w:separator/>
      </w:r>
    </w:p>
  </w:endnote>
  <w:endnote w:type="continuationSeparator" w:id="0">
    <w:p w14:paraId="3E8D03E8" w14:textId="77777777" w:rsidR="00C27639" w:rsidRDefault="00C27639" w:rsidP="00D6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78DE" w14:textId="77777777" w:rsidR="00C27639" w:rsidRDefault="00C27639" w:rsidP="00D63BAC">
      <w:pPr>
        <w:spacing w:after="0" w:line="240" w:lineRule="auto"/>
      </w:pPr>
      <w:r>
        <w:separator/>
      </w:r>
    </w:p>
  </w:footnote>
  <w:footnote w:type="continuationSeparator" w:id="0">
    <w:p w14:paraId="1229EA4F" w14:textId="77777777" w:rsidR="00C27639" w:rsidRDefault="00C27639" w:rsidP="00D6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4B30" w14:textId="2AA2829A" w:rsidR="00D63BAC" w:rsidRDefault="00D63BAC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3E6E6" wp14:editId="3D3DECC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76000" cy="432000"/>
          <wp:effectExtent l="0" t="0" r="0" b="6350"/>
          <wp:wrapNone/>
          <wp:docPr id="96" name="Grafikk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k 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4E8AC" w14:textId="5A996659" w:rsidR="00D63BAC" w:rsidRPr="00D63BAC" w:rsidRDefault="00D63BAC" w:rsidP="00D63BAC">
    <w:pPr>
      <w:tabs>
        <w:tab w:val="center" w:pos="4153"/>
        <w:tab w:val="right" w:pos="8306"/>
      </w:tabs>
      <w:spacing w:after="0" w:line="240" w:lineRule="auto"/>
      <w:rPr>
        <w:rFonts w:ascii="Verdana" w:eastAsia="Times New Roman" w:hAnsi="Verdana" w:cs="Times New Roman"/>
        <w:b/>
        <w:lang w:eastAsia="nb-NO"/>
      </w:rPr>
    </w:pPr>
    <w:r>
      <w:rPr>
        <w:rFonts w:ascii="Century Gothic" w:eastAsia="Times New Roman" w:hAnsi="Century Gothic" w:cs="Times New Roman"/>
        <w:b/>
        <w:sz w:val="20"/>
        <w:szCs w:val="24"/>
        <w:lang w:eastAsia="nb-NO"/>
      </w:rPr>
      <w:t xml:space="preserve">                                                      </w:t>
    </w:r>
    <w:r w:rsidRPr="00D63BAC">
      <w:rPr>
        <w:rFonts w:ascii="Century Gothic" w:eastAsia="Times New Roman" w:hAnsi="Century Gothic" w:cs="Times New Roman"/>
        <w:b/>
        <w:sz w:val="20"/>
        <w:szCs w:val="24"/>
        <w:lang w:eastAsia="nb-NO"/>
      </w:rPr>
      <w:t>U</w:t>
    </w:r>
    <w:r>
      <w:rPr>
        <w:rFonts w:ascii="Century Gothic" w:eastAsia="Times New Roman" w:hAnsi="Century Gothic" w:cs="Times New Roman"/>
        <w:b/>
        <w:sz w:val="20"/>
        <w:szCs w:val="24"/>
        <w:lang w:eastAsia="nb-NO"/>
      </w:rPr>
      <w:t>n</w:t>
    </w:r>
    <w:r w:rsidRPr="00D63BAC">
      <w:rPr>
        <w:rFonts w:ascii="Century Gothic" w:eastAsia="Times New Roman" w:hAnsi="Century Gothic" w:cs="Times New Roman"/>
        <w:b/>
        <w:sz w:val="20"/>
        <w:szCs w:val="24"/>
        <w:lang w:eastAsia="nb-NO"/>
      </w:rPr>
      <w:t>ntatt offentlighet</w:t>
    </w:r>
    <w:r>
      <w:rPr>
        <w:rFonts w:ascii="Verdana" w:eastAsia="Times New Roman" w:hAnsi="Verdana" w:cs="Times New Roman"/>
        <w:b/>
        <w:lang w:eastAsia="nb-NO"/>
      </w:rPr>
      <w:t xml:space="preserve"> </w:t>
    </w:r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 xml:space="preserve">§ 13, 1. ledd i </w:t>
    </w:r>
    <w:proofErr w:type="spellStart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>Off.loven</w:t>
    </w:r>
    <w:proofErr w:type="spellEnd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 xml:space="preserve"> </w:t>
    </w:r>
    <w:proofErr w:type="spellStart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>jmf</w:t>
    </w:r>
    <w:proofErr w:type="spellEnd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 xml:space="preserve">. </w:t>
    </w:r>
    <w:proofErr w:type="spellStart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>Forv.loven</w:t>
    </w:r>
    <w:proofErr w:type="spellEnd"/>
    <w:r w:rsidRPr="00D63BAC">
      <w:rPr>
        <w:rFonts w:ascii="Century Gothic" w:eastAsia="Times New Roman" w:hAnsi="Century Gothic" w:cs="Times New Roman"/>
        <w:b/>
        <w:sz w:val="20"/>
        <w:szCs w:val="20"/>
        <w:lang w:eastAsia="nb-NO"/>
      </w:rPr>
      <w:t xml:space="preserve"> § 13</w:t>
    </w:r>
  </w:p>
  <w:p w14:paraId="5B636699" w14:textId="77777777" w:rsidR="00D63BAC" w:rsidRDefault="00D63BAC" w:rsidP="00D63BAC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2-04T12:17:25.1136402+01:00&quot;,&quot;Checksum&quot;:&quot;5bd2d3e985b4b96258b6c399671d01aa&quot;,&quot;IsAccessible&quot;:true,&quot;Settings&quot;:{&quot;CreatePdfUa&quot;:2}}"/>
    <w:docVar w:name="Encrypted_CloudStatistics_StoryID" w:val="M23CiANY8nIc57uOzhbn6LKMJbLQ84tGKaH3yP70xoEX1boLY9jJ7fGhJP7lH/nE"/>
  </w:docVars>
  <w:rsids>
    <w:rsidRoot w:val="00D63BAC"/>
    <w:rsid w:val="00005D25"/>
    <w:rsid w:val="00021BA7"/>
    <w:rsid w:val="00062407"/>
    <w:rsid w:val="00064641"/>
    <w:rsid w:val="00081154"/>
    <w:rsid w:val="000C6D72"/>
    <w:rsid w:val="000D384E"/>
    <w:rsid w:val="00100813"/>
    <w:rsid w:val="00192258"/>
    <w:rsid w:val="001A106A"/>
    <w:rsid w:val="001E7B97"/>
    <w:rsid w:val="00202330"/>
    <w:rsid w:val="002505C2"/>
    <w:rsid w:val="0028407B"/>
    <w:rsid w:val="002910F5"/>
    <w:rsid w:val="002E089A"/>
    <w:rsid w:val="002E6BE2"/>
    <w:rsid w:val="00324A18"/>
    <w:rsid w:val="003426CB"/>
    <w:rsid w:val="0034763A"/>
    <w:rsid w:val="00360AE8"/>
    <w:rsid w:val="003E1D43"/>
    <w:rsid w:val="003E4488"/>
    <w:rsid w:val="0045591A"/>
    <w:rsid w:val="00475590"/>
    <w:rsid w:val="00481A38"/>
    <w:rsid w:val="004A0C3B"/>
    <w:rsid w:val="004B409C"/>
    <w:rsid w:val="004C06D7"/>
    <w:rsid w:val="004C5B1F"/>
    <w:rsid w:val="004E1259"/>
    <w:rsid w:val="00514047"/>
    <w:rsid w:val="005E3264"/>
    <w:rsid w:val="006930FF"/>
    <w:rsid w:val="00710A8F"/>
    <w:rsid w:val="007413F8"/>
    <w:rsid w:val="007730AA"/>
    <w:rsid w:val="007C4A3E"/>
    <w:rsid w:val="007F7997"/>
    <w:rsid w:val="0082343C"/>
    <w:rsid w:val="00847F1E"/>
    <w:rsid w:val="008C61A6"/>
    <w:rsid w:val="008F21C4"/>
    <w:rsid w:val="00905F6E"/>
    <w:rsid w:val="00910910"/>
    <w:rsid w:val="0093531E"/>
    <w:rsid w:val="0093629A"/>
    <w:rsid w:val="00961D52"/>
    <w:rsid w:val="009A3ACC"/>
    <w:rsid w:val="009A3FEB"/>
    <w:rsid w:val="009B0356"/>
    <w:rsid w:val="009B10FC"/>
    <w:rsid w:val="009C0DB8"/>
    <w:rsid w:val="00A02407"/>
    <w:rsid w:val="00A208CD"/>
    <w:rsid w:val="00A26F8F"/>
    <w:rsid w:val="00A35A73"/>
    <w:rsid w:val="00A653C4"/>
    <w:rsid w:val="00AB5E60"/>
    <w:rsid w:val="00AD3CD2"/>
    <w:rsid w:val="00B50F94"/>
    <w:rsid w:val="00BA73E7"/>
    <w:rsid w:val="00BB5370"/>
    <w:rsid w:val="00BB7758"/>
    <w:rsid w:val="00BD6EF6"/>
    <w:rsid w:val="00C05D74"/>
    <w:rsid w:val="00C27639"/>
    <w:rsid w:val="00C51672"/>
    <w:rsid w:val="00C5235A"/>
    <w:rsid w:val="00C66FAA"/>
    <w:rsid w:val="00C73F8C"/>
    <w:rsid w:val="00C7792B"/>
    <w:rsid w:val="00C83D6D"/>
    <w:rsid w:val="00CA44B0"/>
    <w:rsid w:val="00CC48A6"/>
    <w:rsid w:val="00CE6F04"/>
    <w:rsid w:val="00CF0EC5"/>
    <w:rsid w:val="00D53FCD"/>
    <w:rsid w:val="00D57E7B"/>
    <w:rsid w:val="00D63BAC"/>
    <w:rsid w:val="00D66FDD"/>
    <w:rsid w:val="00DD512F"/>
    <w:rsid w:val="00DF7E26"/>
    <w:rsid w:val="00E66793"/>
    <w:rsid w:val="00EA1FC1"/>
    <w:rsid w:val="00F23176"/>
    <w:rsid w:val="00F545D3"/>
    <w:rsid w:val="00FD06F8"/>
    <w:rsid w:val="00FD0705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8661"/>
  <w15:chartTrackingRefBased/>
  <w15:docId w15:val="{84277143-685F-4901-B7A1-A23160E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AC"/>
  </w:style>
  <w:style w:type="paragraph" w:styleId="Overskrift1">
    <w:name w:val="heading 1"/>
    <w:basedOn w:val="Normal"/>
    <w:next w:val="Normal"/>
    <w:link w:val="Overskrift1Tegn"/>
    <w:uiPriority w:val="9"/>
    <w:qFormat/>
    <w:rsid w:val="00D57E7B"/>
    <w:pPr>
      <w:spacing w:before="100" w:beforeAutospacing="1" w:after="100" w:afterAutospacing="1" w:line="240" w:lineRule="auto"/>
      <w:ind w:left="100"/>
      <w:outlineLvl w:val="0"/>
    </w:pPr>
    <w:rPr>
      <w:rFonts w:eastAsia="Times New Roman" w:cstheme="minorHAnsi"/>
      <w:b/>
      <w:bCs/>
      <w:sz w:val="36"/>
      <w:szCs w:val="36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7E7B"/>
    <w:pPr>
      <w:spacing w:after="0" w:line="240" w:lineRule="auto"/>
      <w:outlineLvl w:val="1"/>
    </w:pPr>
    <w:rPr>
      <w:rFonts w:eastAsia="Times New Roman" w:cstheme="minorHAnsi"/>
      <w:b/>
      <w:sz w:val="20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4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3BAC"/>
  </w:style>
  <w:style w:type="paragraph" w:styleId="Bunntekst">
    <w:name w:val="footer"/>
    <w:basedOn w:val="Normal"/>
    <w:link w:val="BunntekstTegn"/>
    <w:uiPriority w:val="99"/>
    <w:unhideWhenUsed/>
    <w:rsid w:val="00D6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3BAC"/>
  </w:style>
  <w:style w:type="paragraph" w:styleId="NormalWeb">
    <w:name w:val="Normal (Web)"/>
    <w:basedOn w:val="Normal"/>
    <w:uiPriority w:val="99"/>
    <w:semiHidden/>
    <w:unhideWhenUsed/>
    <w:rsid w:val="00D6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D63BA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63BAC"/>
  </w:style>
  <w:style w:type="table" w:styleId="Tabellrutenett">
    <w:name w:val="Table Grid"/>
    <w:basedOn w:val="Vanligtabell"/>
    <w:uiPriority w:val="39"/>
    <w:rsid w:val="00D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57E7B"/>
    <w:rPr>
      <w:rFonts w:eastAsia="Times New Roman" w:cstheme="minorHAnsi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7E7B"/>
    <w:rPr>
      <w:rFonts w:eastAsia="Times New Roman" w:cstheme="minorHAnsi"/>
      <w:b/>
      <w:sz w:val="20"/>
      <w:szCs w:val="24"/>
      <w:lang w:eastAsia="nb-NO"/>
    </w:rPr>
  </w:style>
  <w:style w:type="paragraph" w:customStyle="1" w:styleId="Default">
    <w:name w:val="Default"/>
    <w:rsid w:val="00475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9A3FE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A3FEB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4A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ellrutenett5">
    <w:name w:val="Tabellrutenett5"/>
    <w:basedOn w:val="Vanligtabell"/>
    <w:next w:val="Tabellrutenett"/>
    <w:uiPriority w:val="59"/>
    <w:rsid w:val="007C4A3E"/>
    <w:pPr>
      <w:spacing w:after="0" w:line="240" w:lineRule="auto"/>
    </w:pPr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dir.no/laring-og-trivsel/rammeplan-for-barnehagen/pedagogisk-virksomhet/ekstra-stot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dir.no/utdanningslopet/barnehage/tilrettelegging-av-barnehagetilbudet-for-barn-med-nedsatt-funksjonsevn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4</Pages>
  <Words>652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 av individuelt tilrettelagt barnehagetilbud for barn med nedsatt funksjonsevne i barnehagen, jf. bhl. § 37</dc:title>
  <dc:subject/>
  <dc:creator>Brose, Åshild</dc:creator>
  <cp:keywords/>
  <dc:description/>
  <cp:lastModifiedBy>Haugen, Britt Karin</cp:lastModifiedBy>
  <cp:revision>76</cp:revision>
  <cp:lastPrinted>2024-12-04T11:19:00Z</cp:lastPrinted>
  <dcterms:created xsi:type="dcterms:W3CDTF">2024-03-14T08:13:00Z</dcterms:created>
  <dcterms:modified xsi:type="dcterms:W3CDTF">2024-12-04T11:23:00Z</dcterms:modified>
</cp:coreProperties>
</file>