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C484" w14:textId="77777777" w:rsidR="004633BC" w:rsidRPr="004633BC" w:rsidRDefault="004633BC" w:rsidP="00D6435C">
      <w:pPr>
        <w:pStyle w:val="Tittel"/>
        <w:rPr>
          <w:sz w:val="40"/>
          <w:szCs w:val="40"/>
        </w:rPr>
      </w:pPr>
    </w:p>
    <w:p w14:paraId="5D3079D4" w14:textId="0F797D25" w:rsidR="003C7881" w:rsidRPr="00E95A3F" w:rsidRDefault="00E84C05" w:rsidP="00E95A3F">
      <w:pPr>
        <w:pStyle w:val="Tittel"/>
        <w:spacing w:after="120"/>
      </w:pPr>
      <w:r w:rsidRPr="00BA40E2">
        <w:t xml:space="preserve">Planinitiativ </w:t>
      </w:r>
    </w:p>
    <w:p w14:paraId="1EE98470" w14:textId="1AE1E90C" w:rsidR="00A341E1" w:rsidRPr="00CA2BBF" w:rsidRDefault="00A341E1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Krav til planinitiativ er gitt i forskrift om behandling av private planforslag til detaljregulering etter plan- og bygningsloven</w:t>
      </w:r>
      <w:r w:rsidR="00E95A3F" w:rsidRPr="00CA2BBF">
        <w:rPr>
          <w:rFonts w:cstheme="minorHAnsi"/>
          <w:sz w:val="20"/>
          <w:szCs w:val="20"/>
        </w:rPr>
        <w:t xml:space="preserve"> § 1</w:t>
      </w:r>
      <w:r w:rsidRPr="00CA2BBF">
        <w:rPr>
          <w:rFonts w:cstheme="minorHAnsi"/>
          <w:sz w:val="20"/>
          <w:szCs w:val="20"/>
        </w:rPr>
        <w:t xml:space="preserve">. </w:t>
      </w:r>
    </w:p>
    <w:p w14:paraId="7EB2B945" w14:textId="77777777" w:rsidR="00A341E1" w:rsidRPr="00CA2BBF" w:rsidRDefault="00A341E1" w:rsidP="00D6435C">
      <w:pPr>
        <w:rPr>
          <w:rFonts w:cstheme="minorHAnsi"/>
          <w:sz w:val="20"/>
          <w:szCs w:val="20"/>
        </w:rPr>
      </w:pPr>
    </w:p>
    <w:p w14:paraId="2176F23D" w14:textId="25D03B62" w:rsidR="00993E30" w:rsidRPr="00CA2BBF" w:rsidRDefault="00A341E1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Hensikten med planinitiativet er at det skal danne grunnlag</w:t>
      </w:r>
      <w:r w:rsidR="00993E30" w:rsidRPr="00CA2BBF">
        <w:rPr>
          <w:rFonts w:cstheme="minorHAnsi"/>
          <w:sz w:val="20"/>
          <w:szCs w:val="20"/>
        </w:rPr>
        <w:t>et</w:t>
      </w:r>
      <w:r w:rsidRPr="00CA2BBF">
        <w:rPr>
          <w:rFonts w:cstheme="minorHAnsi"/>
          <w:sz w:val="20"/>
          <w:szCs w:val="20"/>
        </w:rPr>
        <w:t xml:space="preserve"> for det som skal diskuteres i oppstartsmøte</w:t>
      </w:r>
      <w:r w:rsidR="00993E30" w:rsidRPr="00CA2BBF">
        <w:rPr>
          <w:rFonts w:cstheme="minorHAnsi"/>
          <w:sz w:val="20"/>
          <w:szCs w:val="20"/>
        </w:rPr>
        <w:t>t. I tillegg skal det</w:t>
      </w:r>
      <w:r w:rsidRPr="00CA2BBF">
        <w:rPr>
          <w:rFonts w:cstheme="minorHAnsi"/>
          <w:sz w:val="20"/>
          <w:szCs w:val="20"/>
        </w:rPr>
        <w:t xml:space="preserve"> inneholde tilstrekkelig informasjon til at partene vet hva de har å forholde seg til, og at faren for misforståelser senere i prosessen blir vesentlig redusert.</w:t>
      </w:r>
      <w:r w:rsidR="00993E30" w:rsidRPr="00CA2BBF">
        <w:rPr>
          <w:rFonts w:cstheme="minorHAnsi"/>
          <w:sz w:val="20"/>
          <w:szCs w:val="20"/>
        </w:rPr>
        <w:t xml:space="preserve"> </w:t>
      </w:r>
    </w:p>
    <w:p w14:paraId="54B33FE5" w14:textId="77777777" w:rsidR="00993E30" w:rsidRPr="00CA2BBF" w:rsidRDefault="00993E30" w:rsidP="00D6435C">
      <w:pPr>
        <w:rPr>
          <w:rFonts w:cstheme="minorHAnsi"/>
          <w:sz w:val="20"/>
          <w:szCs w:val="20"/>
        </w:rPr>
      </w:pPr>
    </w:p>
    <w:p w14:paraId="2ECA2FD3" w14:textId="278797DF" w:rsidR="00A341E1" w:rsidRPr="00CA2BBF" w:rsidRDefault="00993E30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I planinitiativet</w:t>
      </w:r>
      <w:r w:rsidR="00A341E1" w:rsidRPr="00CA2BBF">
        <w:rPr>
          <w:rFonts w:cstheme="minorHAnsi"/>
          <w:sz w:val="20"/>
          <w:szCs w:val="20"/>
        </w:rPr>
        <w:t xml:space="preserve"> må</w:t>
      </w:r>
      <w:r w:rsidRPr="00CA2BBF">
        <w:rPr>
          <w:rFonts w:cstheme="minorHAnsi"/>
          <w:sz w:val="20"/>
          <w:szCs w:val="20"/>
        </w:rPr>
        <w:t xml:space="preserve"> forslagsstiller</w:t>
      </w:r>
      <w:r w:rsidR="00A341E1" w:rsidRPr="00CA2BBF">
        <w:rPr>
          <w:rFonts w:cstheme="minorHAnsi"/>
          <w:sz w:val="20"/>
          <w:szCs w:val="20"/>
        </w:rPr>
        <w:t xml:space="preserve"> red</w:t>
      </w:r>
      <w:r w:rsidRPr="00CA2BBF">
        <w:rPr>
          <w:rFonts w:cstheme="minorHAnsi"/>
          <w:sz w:val="20"/>
          <w:szCs w:val="20"/>
        </w:rPr>
        <w:t>e</w:t>
      </w:r>
      <w:r w:rsidR="00A341E1" w:rsidRPr="00CA2BBF">
        <w:rPr>
          <w:rFonts w:cstheme="minorHAnsi"/>
          <w:sz w:val="20"/>
          <w:szCs w:val="20"/>
        </w:rPr>
        <w:t>gjøre for prosjekt</w:t>
      </w:r>
      <w:r w:rsidRPr="00CA2BBF">
        <w:rPr>
          <w:rFonts w:cstheme="minorHAnsi"/>
          <w:sz w:val="20"/>
          <w:szCs w:val="20"/>
        </w:rPr>
        <w:t>et</w:t>
      </w:r>
      <w:r w:rsidR="00A341E1" w:rsidRPr="00CA2BBF">
        <w:rPr>
          <w:rFonts w:cstheme="minorHAnsi"/>
          <w:sz w:val="20"/>
          <w:szCs w:val="20"/>
        </w:rPr>
        <w:t>, lokale forhold</w:t>
      </w:r>
      <w:r w:rsidRPr="00CA2BBF">
        <w:rPr>
          <w:rFonts w:cstheme="minorHAnsi"/>
          <w:sz w:val="20"/>
          <w:szCs w:val="20"/>
        </w:rPr>
        <w:t>,</w:t>
      </w:r>
      <w:r w:rsidR="00A341E1" w:rsidRPr="00CA2BBF">
        <w:rPr>
          <w:rFonts w:cstheme="minorHAnsi"/>
          <w:sz w:val="20"/>
          <w:szCs w:val="20"/>
        </w:rPr>
        <w:t xml:space="preserve"> virkninger på omgivelser</w:t>
      </w:r>
      <w:r w:rsidRPr="00CA2BBF">
        <w:rPr>
          <w:rFonts w:cstheme="minorHAnsi"/>
          <w:sz w:val="20"/>
          <w:szCs w:val="20"/>
        </w:rPr>
        <w:t>, mulige interessekonflikter og utredningsbehov</w:t>
      </w:r>
      <w:r w:rsidR="00A341E1" w:rsidRPr="00CA2BBF">
        <w:rPr>
          <w:rFonts w:cstheme="minorHAnsi"/>
          <w:sz w:val="20"/>
          <w:szCs w:val="20"/>
        </w:rPr>
        <w:t>. Omfanget må tilpasses kompleksiteten i prosjektet og lokale forhold. Planinitiativet skal være relativt kortfattet og kun inneholde det som er viktig å få frem for å vurdere det kommende planarbeidet.</w:t>
      </w:r>
    </w:p>
    <w:p w14:paraId="438DB1E8" w14:textId="77777777" w:rsidR="00A341E1" w:rsidRPr="00CA2BBF" w:rsidRDefault="00A341E1" w:rsidP="00D6435C">
      <w:pPr>
        <w:rPr>
          <w:rFonts w:cstheme="minorHAnsi"/>
          <w:sz w:val="20"/>
          <w:szCs w:val="20"/>
        </w:rPr>
      </w:pPr>
    </w:p>
    <w:p w14:paraId="0C6BA47F" w14:textId="5F454CAF" w:rsidR="002F7DAF" w:rsidRPr="00CA2BBF" w:rsidRDefault="002F7DAF" w:rsidP="00D6435C">
      <w:pPr>
        <w:rPr>
          <w:rFonts w:cstheme="minorHAnsi"/>
          <w:sz w:val="20"/>
          <w:szCs w:val="20"/>
        </w:rPr>
      </w:pPr>
      <w:r w:rsidRPr="00CA2BBF">
        <w:rPr>
          <w:rFonts w:cstheme="minorHAnsi"/>
          <w:sz w:val="20"/>
          <w:szCs w:val="20"/>
        </w:rPr>
        <w:t>Forslagsstiller skal sende planinitiativet til kommunen sammen med forespørsel om oppstartsmøte</w:t>
      </w:r>
      <w:r w:rsidR="00E84C05" w:rsidRPr="00CA2BBF">
        <w:rPr>
          <w:rFonts w:cstheme="minorHAnsi"/>
          <w:sz w:val="20"/>
          <w:szCs w:val="20"/>
        </w:rPr>
        <w:t>, jf. plan- og bygningsloven § 12</w:t>
      </w:r>
      <w:r w:rsidR="008F21F4" w:rsidRPr="00CA2BBF">
        <w:rPr>
          <w:rFonts w:cstheme="minorHAnsi"/>
          <w:sz w:val="20"/>
          <w:szCs w:val="20"/>
        </w:rPr>
        <w:t>-</w:t>
      </w:r>
      <w:r w:rsidR="00E84C05" w:rsidRPr="00CA2BBF">
        <w:rPr>
          <w:rFonts w:cstheme="minorHAnsi"/>
          <w:sz w:val="20"/>
          <w:szCs w:val="20"/>
        </w:rPr>
        <w:t>8 første ledd.</w:t>
      </w:r>
      <w:r w:rsidR="008304A7" w:rsidRPr="00CA2BBF">
        <w:rPr>
          <w:rFonts w:cstheme="minorHAnsi"/>
          <w:sz w:val="20"/>
          <w:szCs w:val="20"/>
        </w:rPr>
        <w:t xml:space="preserve"> Dokumentmal ligger på kommunens nettside.</w:t>
      </w:r>
      <w:r w:rsidR="00E84C05" w:rsidRPr="00CA2BBF">
        <w:rPr>
          <w:rFonts w:cstheme="minorHAnsi"/>
          <w:sz w:val="20"/>
          <w:szCs w:val="20"/>
        </w:rPr>
        <w:t xml:space="preserve"> Send det elektronisk til </w:t>
      </w:r>
      <w:hyperlink r:id="rId11" w:history="1">
        <w:r w:rsidRPr="00CA2BBF">
          <w:rPr>
            <w:rStyle w:val="Hyperkobling"/>
            <w:rFonts w:cstheme="minorHAnsi"/>
            <w:sz w:val="20"/>
            <w:szCs w:val="20"/>
          </w:rPr>
          <w:t>postmottak@rana.kommune.no</w:t>
        </w:r>
      </w:hyperlink>
      <w:r w:rsidRPr="00CA2BBF">
        <w:rPr>
          <w:rFonts w:cstheme="minorHAnsi"/>
          <w:sz w:val="20"/>
          <w:szCs w:val="20"/>
        </w:rPr>
        <w:t xml:space="preserve">. </w:t>
      </w:r>
    </w:p>
    <w:p w14:paraId="090B7700" w14:textId="77777777" w:rsidR="00AA077D" w:rsidRDefault="00AA077D" w:rsidP="00D6435C">
      <w:pPr>
        <w:pBdr>
          <w:bottom w:val="single" w:sz="6" w:space="1" w:color="auto"/>
        </w:pBdr>
        <w:rPr>
          <w:rFonts w:cstheme="minorHAnsi"/>
          <w:color w:val="FF0000"/>
          <w:sz w:val="20"/>
          <w:szCs w:val="20"/>
        </w:rPr>
      </w:pPr>
    </w:p>
    <w:p w14:paraId="6DA94940" w14:textId="77777777" w:rsidR="00D6435C" w:rsidRDefault="00D6435C" w:rsidP="00D6435C">
      <w:pPr>
        <w:rPr>
          <w:rFonts w:cstheme="minorHAnsi"/>
        </w:rPr>
      </w:pPr>
    </w:p>
    <w:p w14:paraId="19D7C966" w14:textId="4CF8292B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Planinitiativet er utarbeidet av:</w:t>
      </w:r>
    </w:p>
    <w:p w14:paraId="19B9F302" w14:textId="12467CEC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 xml:space="preserve">Dato: </w:t>
      </w:r>
    </w:p>
    <w:p w14:paraId="065BC221" w14:textId="77777777" w:rsidR="00411A0B" w:rsidRPr="00B86830" w:rsidRDefault="00411A0B" w:rsidP="00D6435C">
      <w:pPr>
        <w:rPr>
          <w:rFonts w:cstheme="minorHAnsi"/>
          <w:szCs w:val="24"/>
        </w:rPr>
      </w:pPr>
    </w:p>
    <w:p w14:paraId="5B614079" w14:textId="28E5E8DA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Tiltakshaver:</w:t>
      </w:r>
    </w:p>
    <w:p w14:paraId="2801DEEA" w14:textId="29BE4136" w:rsidR="00411A0B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Fakturamottaker (navn, adresse</w:t>
      </w:r>
      <w:r w:rsidR="003738E7">
        <w:rPr>
          <w:rFonts w:cstheme="minorHAnsi"/>
          <w:szCs w:val="24"/>
        </w:rPr>
        <w:t xml:space="preserve"> og</w:t>
      </w:r>
      <w:r w:rsidRPr="00B86830">
        <w:rPr>
          <w:rFonts w:cstheme="minorHAnsi"/>
          <w:szCs w:val="24"/>
        </w:rPr>
        <w:t xml:space="preserve"> organisasjonsnummer): </w:t>
      </w:r>
    </w:p>
    <w:p w14:paraId="456AD9E3" w14:textId="77777777" w:rsidR="0050448A" w:rsidRPr="00B86830" w:rsidRDefault="0050448A" w:rsidP="00D6435C">
      <w:pPr>
        <w:rPr>
          <w:rFonts w:cstheme="minorHAnsi"/>
          <w:szCs w:val="24"/>
        </w:rPr>
      </w:pPr>
    </w:p>
    <w:p w14:paraId="4E4BBA33" w14:textId="67206F39" w:rsidR="0050448A" w:rsidRPr="00B86830" w:rsidRDefault="00411A0B" w:rsidP="00D6435C">
      <w:pPr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Fagkyndig plankonsulent:</w:t>
      </w:r>
    </w:p>
    <w:p w14:paraId="23A6163E" w14:textId="77777777" w:rsidR="0050448A" w:rsidRPr="00B86830" w:rsidRDefault="0050448A" w:rsidP="00D6435C">
      <w:pPr>
        <w:rPr>
          <w:rFonts w:cstheme="minorHAnsi"/>
          <w:szCs w:val="24"/>
        </w:rPr>
      </w:pPr>
    </w:p>
    <w:p w14:paraId="6C82A3D0" w14:textId="34260C9B" w:rsidR="00E84C05" w:rsidRPr="00B86830" w:rsidRDefault="00411A0B" w:rsidP="00D6435C">
      <w:pPr>
        <w:spacing w:after="200"/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Planområdets adresse/lokalitet:</w:t>
      </w:r>
    </w:p>
    <w:p w14:paraId="3E2C3D99" w14:textId="77777777" w:rsidR="0050448A" w:rsidRPr="00E84C05" w:rsidRDefault="0050448A" w:rsidP="00D6435C">
      <w:pPr>
        <w:spacing w:after="200"/>
        <w:rPr>
          <w:rFonts w:cstheme="minorHAnsi"/>
        </w:rPr>
      </w:pPr>
    </w:p>
    <w:tbl>
      <w:tblPr>
        <w:tblStyle w:val="Vanligtabell4"/>
        <w:tblW w:w="0" w:type="auto"/>
        <w:tblBorders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ED61EB" w:rsidRPr="00ED61EB" w14:paraId="1F3BE1BA" w14:textId="77777777" w:rsidTr="00186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4926A3A5" w14:textId="103FBEEA" w:rsidR="00E84C05" w:rsidRPr="00ED61EB" w:rsidRDefault="00E84C05" w:rsidP="00D6435C">
            <w:pPr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</w:pP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Eiendommer som ligger innenfor plan</w:t>
            </w:r>
            <w:r w:rsidR="004C5F28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området</w:t>
            </w: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 xml:space="preserve"> (gnr./bnr./</w:t>
            </w:r>
            <w:proofErr w:type="spellStart"/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fnr</w:t>
            </w:r>
            <w:proofErr w:type="spellEnd"/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.):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</w:tcBorders>
          </w:tcPr>
          <w:p w14:paraId="6A60D0EC" w14:textId="25C5B196" w:rsidR="00E84C05" w:rsidRPr="00ED61EB" w:rsidRDefault="00E84C05" w:rsidP="00D64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</w:pP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Grunneier</w:t>
            </w:r>
            <w:r w:rsidR="00356887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e/festere</w:t>
            </w:r>
            <w:r w:rsidRPr="00ED61EB">
              <w:rPr>
                <w:rStyle w:val="Svakutheving"/>
                <w:rFonts w:cstheme="minorHAnsi"/>
                <w:b w:val="0"/>
                <w:bCs w:val="0"/>
                <w:i w:val="0"/>
                <w:iCs w:val="0"/>
                <w:color w:val="auto"/>
                <w:szCs w:val="24"/>
              </w:rPr>
              <w:t>:</w:t>
            </w:r>
          </w:p>
        </w:tc>
      </w:tr>
      <w:tr w:rsidR="00514EF8" w:rsidRPr="00E84C05" w14:paraId="0775503E" w14:textId="77777777" w:rsidTr="0018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574F56F0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</w:tcPr>
          <w:p w14:paraId="19C72223" w14:textId="77777777" w:rsidR="00E84C05" w:rsidRPr="00E84C05" w:rsidRDefault="00E84C05" w:rsidP="00D64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E84C05" w:rsidRPr="00E84C05" w14:paraId="6979EB81" w14:textId="77777777" w:rsidTr="00186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A93FE7D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5A96E271" w14:textId="77777777" w:rsidR="00E84C05" w:rsidRPr="00E84C05" w:rsidRDefault="00E84C05" w:rsidP="00D64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E84C05" w:rsidRPr="00E84C05" w14:paraId="4C04D15F" w14:textId="77777777" w:rsidTr="0018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054CA7A2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68C79750" w14:textId="77777777" w:rsidR="00E84C05" w:rsidRPr="00E84C05" w:rsidRDefault="00E84C05" w:rsidP="00D64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E84C05" w:rsidRPr="00E84C05" w14:paraId="5BD9C259" w14:textId="77777777" w:rsidTr="00186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6FE10645" w14:textId="77777777" w:rsidR="00E84C05" w:rsidRPr="00E84C05" w:rsidRDefault="00E84C05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26BA8053" w14:textId="77777777" w:rsidR="00E84C05" w:rsidRPr="00E84C05" w:rsidRDefault="00E84C05" w:rsidP="00D64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85499D" w:rsidRPr="00E84C05" w14:paraId="0FFD3FBA" w14:textId="77777777" w:rsidTr="0018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3EDEA580" w14:textId="77777777" w:rsidR="0085499D" w:rsidRPr="00E84C05" w:rsidRDefault="0085499D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7E8002ED" w14:textId="77777777" w:rsidR="0085499D" w:rsidRPr="00E84C05" w:rsidRDefault="0085499D" w:rsidP="00D64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  <w:tr w:rsidR="0085499D" w:rsidRPr="00E84C05" w14:paraId="2CA03AE0" w14:textId="77777777" w:rsidTr="00186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auto"/>
            </w:tcBorders>
          </w:tcPr>
          <w:p w14:paraId="515831A9" w14:textId="77777777" w:rsidR="0085499D" w:rsidRPr="00E84C05" w:rsidRDefault="0085499D" w:rsidP="00D6435C">
            <w:pPr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3F75FE0E" w14:textId="77777777" w:rsidR="0085499D" w:rsidRPr="00E84C05" w:rsidRDefault="0085499D" w:rsidP="00D64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vakutheving"/>
                <w:rFonts w:cstheme="minorHAnsi"/>
                <w:i w:val="0"/>
                <w:iCs w:val="0"/>
                <w:szCs w:val="24"/>
              </w:rPr>
            </w:pPr>
          </w:p>
        </w:tc>
      </w:tr>
    </w:tbl>
    <w:sdt>
      <w:sdtPr>
        <w:rPr>
          <w:rFonts w:ascii="Times New Roman" w:eastAsiaTheme="minorHAnsi" w:hAnsi="Times New Roman" w:cstheme="minorBidi"/>
          <w:i/>
          <w:iCs/>
          <w:color w:val="404040" w:themeColor="text1" w:themeTint="BF"/>
          <w:sz w:val="22"/>
          <w:szCs w:val="22"/>
          <w:lang w:eastAsia="en-US"/>
        </w:rPr>
        <w:id w:val="-1622597621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i w:val="0"/>
          <w:iCs w:val="0"/>
          <w:color w:val="auto"/>
          <w:sz w:val="24"/>
        </w:rPr>
      </w:sdtEndPr>
      <w:sdtContent>
        <w:p w14:paraId="7F4982BD" w14:textId="7F21D2E9" w:rsidR="00133ABB" w:rsidRPr="00133ABB" w:rsidRDefault="00133ABB" w:rsidP="00D6435C">
          <w:pPr>
            <w:pStyle w:val="Overskriftforinnholdsfortegnelse"/>
            <w:rPr>
              <w:rStyle w:val="Overskrift1Tegn"/>
            </w:rPr>
          </w:pPr>
          <w:r w:rsidRPr="00133ABB">
            <w:rPr>
              <w:rStyle w:val="Overskrift1Tegn"/>
            </w:rPr>
            <w:t>Innhold</w:t>
          </w:r>
        </w:p>
        <w:p w14:paraId="4B18A807" w14:textId="7BD815BB" w:rsidR="00DE6A4C" w:rsidRPr="00DE6A4C" w:rsidRDefault="00133ABB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DE6A4C">
            <w:rPr>
              <w:rFonts w:cstheme="minorHAnsi"/>
              <w:szCs w:val="24"/>
            </w:rPr>
            <w:fldChar w:fldCharType="begin"/>
          </w:r>
          <w:r w:rsidRPr="00DE6A4C">
            <w:rPr>
              <w:rFonts w:cstheme="minorHAnsi"/>
              <w:szCs w:val="24"/>
            </w:rPr>
            <w:instrText xml:space="preserve"> TOC \o "1-3" \h \z \u </w:instrText>
          </w:r>
          <w:r w:rsidRPr="00DE6A4C">
            <w:rPr>
              <w:rFonts w:cstheme="minorHAnsi"/>
              <w:szCs w:val="24"/>
            </w:rPr>
            <w:fldChar w:fldCharType="separate"/>
          </w:r>
          <w:hyperlink w:anchor="_Toc184818556" w:history="1">
            <w:r w:rsidR="00DE6A4C" w:rsidRPr="00DE6A4C">
              <w:rPr>
                <w:rStyle w:val="Hyperkobling"/>
                <w:rFonts w:cstheme="minorHAnsi"/>
                <w:noProof/>
                <w:szCs w:val="24"/>
              </w:rPr>
              <w:t>1</w:t>
            </w:r>
            <w:r w:rsidR="00DE6A4C"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DE6A4C" w:rsidRPr="00DE6A4C">
              <w:rPr>
                <w:rStyle w:val="Hyperkobling"/>
                <w:rFonts w:cstheme="minorHAnsi"/>
                <w:noProof/>
                <w:szCs w:val="24"/>
              </w:rPr>
              <w:t>Formålet med planen</w:t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_Toc184818556 \h </w:instrText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3</w:t>
            </w:r>
            <w:r w:rsidR="00DE6A4C"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0BF2F401" w14:textId="0858D965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57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2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Planområdet og om planarbeidet vil få virkninger utenfor planområdet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_Toc184818557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3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02878D94" w14:textId="4B2DCB04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ind w:left="440" w:hanging="44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58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3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Vurdering av om planen er omfattet av forskrift om konsekvensutredninger, og hvordan kravene i så tilfelle vil kunne bli ivaretatt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_Toc184818558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4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254F179F" w14:textId="0AD2C62A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ind w:left="440" w:hanging="44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59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4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Forholdet til kommuneplan, eventuelle gjeldende reguleringsplaner og retningslinjer, og pågående planarbeid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_Toc184818559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5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6649F2B9" w14:textId="225816DE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0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5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Planlagt bebyggelse, anlegg og andre tiltak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_Toc184818560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8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3DF18A62" w14:textId="6EE3D74B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1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6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Utbyggingsvolum og byggehøyde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_Toc184818561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9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7656B002" w14:textId="77E51D83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2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7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Funksjonell og miljømessig kvalitet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_Toc184818562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9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76AB37D5" w14:textId="0782D2EA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3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8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Tiltakets virkning på, og tilpasning til, landskap og omgivelser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_Toc184818563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10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2189D101" w14:textId="048E14A7" w:rsidR="00DE6A4C" w:rsidRPr="00DE6A4C" w:rsidRDefault="00DE6A4C" w:rsidP="00D6435C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4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9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Vesentlige interesser som berøres av planinitiativet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_Toc184818564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10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3F23D91F" w14:textId="13F9055A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ind w:left="660" w:hanging="66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5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10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Hvordan samfunnssikkerhet skal ivaretas, blant annet gjennom å forebygge risiko og sårbarhet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_Toc184818565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11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5D4D5838" w14:textId="497012DC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ind w:left="660" w:hanging="66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6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11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Hvilke berørte offentlige organer og andre interesserte som skal varsles om planoppstart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_Toc184818566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11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7B3E5400" w14:textId="1664F74C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ind w:left="660" w:hanging="660"/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7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12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Prosesser for samarbeid og medvirkning fra berørte fagmyndigheter, grunneiere, festere, naboer og andre berørte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_Toc184818567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21298747" w14:textId="41FD29C1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8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13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Felles behandling av plan- og byggesak etter pbl. § 12-15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_Toc184818568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51376B42" w14:textId="05AC3333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69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14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Utbyggingsavtale pbl. kapittel 17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_Toc184818569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561AB338" w14:textId="3857900A" w:rsidR="00DE6A4C" w:rsidRPr="00DE6A4C" w:rsidRDefault="00DE6A4C" w:rsidP="00D6435C">
          <w:pPr>
            <w:pStyle w:val="INNH1"/>
            <w:tabs>
              <w:tab w:val="left" w:pos="660"/>
              <w:tab w:val="right" w:leader="dot" w:pos="9062"/>
            </w:tabs>
            <w:rPr>
              <w:rFonts w:eastAsiaTheme="minorEastAsia" w:cs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84818570" w:history="1">
            <w:r w:rsidRPr="00DE6A4C">
              <w:rPr>
                <w:rStyle w:val="Hyperkobling"/>
                <w:rFonts w:cstheme="minorHAnsi"/>
                <w:noProof/>
                <w:szCs w:val="24"/>
              </w:rPr>
              <w:t>15</w:t>
            </w:r>
            <w:r w:rsidRPr="00DE6A4C">
              <w:rPr>
                <w:rFonts w:eastAsiaTheme="minorEastAsia" w:cs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E6A4C">
              <w:rPr>
                <w:rStyle w:val="Hyperkobling"/>
                <w:rFonts w:cstheme="minorHAnsi"/>
                <w:noProof/>
                <w:szCs w:val="24"/>
              </w:rPr>
              <w:t>Framdriftsplan for planarbeidet</w:t>
            </w:r>
            <w:r w:rsidRPr="00DE6A4C">
              <w:rPr>
                <w:rFonts w:cstheme="minorHAnsi"/>
                <w:noProof/>
                <w:webHidden/>
                <w:szCs w:val="24"/>
              </w:rPr>
              <w:tab/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begin"/>
            </w:r>
            <w:r w:rsidRPr="00DE6A4C">
              <w:rPr>
                <w:rFonts w:cstheme="minorHAnsi"/>
                <w:noProof/>
                <w:webHidden/>
                <w:szCs w:val="24"/>
              </w:rPr>
              <w:instrText xml:space="preserve"> PAGEREF _Toc184818570 \h </w:instrText>
            </w:r>
            <w:r w:rsidRPr="00DE6A4C">
              <w:rPr>
                <w:rFonts w:cstheme="minorHAnsi"/>
                <w:noProof/>
                <w:webHidden/>
                <w:szCs w:val="24"/>
              </w:rPr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separate"/>
            </w:r>
            <w:r w:rsidR="00882CA6">
              <w:rPr>
                <w:rFonts w:cstheme="minorHAnsi"/>
                <w:noProof/>
                <w:webHidden/>
                <w:szCs w:val="24"/>
              </w:rPr>
              <w:t>12</w:t>
            </w:r>
            <w:r w:rsidRPr="00DE6A4C">
              <w:rPr>
                <w:rFonts w:cstheme="minorHAnsi"/>
                <w:noProof/>
                <w:webHidden/>
                <w:szCs w:val="24"/>
              </w:rPr>
              <w:fldChar w:fldCharType="end"/>
            </w:r>
          </w:hyperlink>
        </w:p>
        <w:p w14:paraId="6BD10CE3" w14:textId="595A48EE" w:rsidR="00133ABB" w:rsidRPr="00133ABB" w:rsidRDefault="00133ABB" w:rsidP="00D6435C">
          <w:r w:rsidRPr="00DE6A4C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15296D31" w14:textId="77777777" w:rsidR="00651AAC" w:rsidRDefault="00651AAC" w:rsidP="00D6435C">
      <w:pPr>
        <w:rPr>
          <w:rFonts w:cstheme="minorHAnsi"/>
          <w:b/>
          <w:bCs/>
          <w:szCs w:val="24"/>
        </w:rPr>
      </w:pPr>
    </w:p>
    <w:p w14:paraId="60203D9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00AE6150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3FF1F923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41E828D1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063ECE2E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50C374A1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3766769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61C451E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2387F743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7BA76F66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2B2F26A4" w14:textId="77777777" w:rsidR="00F73853" w:rsidRDefault="00F73853" w:rsidP="00D6435C">
      <w:pPr>
        <w:rPr>
          <w:rFonts w:cstheme="minorHAnsi"/>
          <w:b/>
          <w:bCs/>
          <w:szCs w:val="24"/>
        </w:rPr>
      </w:pPr>
    </w:p>
    <w:p w14:paraId="3B0C0C26" w14:textId="16E375FD" w:rsidR="00313C81" w:rsidRPr="00EE7F04" w:rsidRDefault="00E84C05" w:rsidP="00D6435C">
      <w:pPr>
        <w:pStyle w:val="Overskrift1"/>
      </w:pPr>
      <w:bookmarkStart w:id="0" w:name="_Toc184818556"/>
      <w:r w:rsidRPr="00EE7F04">
        <w:lastRenderedPageBreak/>
        <w:t>Formålet med plan</w:t>
      </w:r>
      <w:bookmarkEnd w:id="0"/>
      <w:r w:rsidR="006234F1">
        <w:t>en</w:t>
      </w:r>
    </w:p>
    <w:p w14:paraId="642F1522" w14:textId="77777777" w:rsidR="00313C81" w:rsidRPr="00222A98" w:rsidRDefault="00313C81" w:rsidP="00D6435C">
      <w:pPr>
        <w:rPr>
          <w:rFonts w:cstheme="minorHAnsi"/>
          <w:szCs w:val="24"/>
        </w:rPr>
      </w:pPr>
    </w:p>
    <w:p w14:paraId="32F1B9F9" w14:textId="77777777" w:rsidR="00313C81" w:rsidRPr="00222A98" w:rsidRDefault="00313C81" w:rsidP="00D6435C">
      <w:pPr>
        <w:rPr>
          <w:rFonts w:cstheme="minorHAnsi"/>
          <w:szCs w:val="24"/>
        </w:rPr>
      </w:pPr>
    </w:p>
    <w:p w14:paraId="2C5666D9" w14:textId="77777777" w:rsidR="00270338" w:rsidRPr="00222A98" w:rsidRDefault="00270338" w:rsidP="00D6435C">
      <w:pPr>
        <w:rPr>
          <w:rFonts w:cstheme="minorHAnsi"/>
          <w:szCs w:val="24"/>
        </w:rPr>
      </w:pPr>
    </w:p>
    <w:p w14:paraId="65084A36" w14:textId="77777777" w:rsidR="00270338" w:rsidRPr="00222A98" w:rsidRDefault="00270338" w:rsidP="00D6435C">
      <w:pPr>
        <w:rPr>
          <w:rFonts w:cstheme="minorHAnsi"/>
          <w:szCs w:val="24"/>
        </w:rPr>
      </w:pPr>
    </w:p>
    <w:p w14:paraId="3F769172" w14:textId="77777777" w:rsidR="00AA73BB" w:rsidRPr="00222A98" w:rsidRDefault="00AA73BB" w:rsidP="00D6435C">
      <w:pPr>
        <w:rPr>
          <w:rFonts w:cstheme="minorHAnsi"/>
          <w:szCs w:val="24"/>
        </w:rPr>
      </w:pPr>
    </w:p>
    <w:p w14:paraId="33F9CC23" w14:textId="77777777" w:rsidR="00313C81" w:rsidRPr="00222A98" w:rsidRDefault="00313C81" w:rsidP="00D6435C">
      <w:pPr>
        <w:rPr>
          <w:rFonts w:cstheme="minorHAnsi"/>
          <w:szCs w:val="24"/>
        </w:rPr>
      </w:pPr>
    </w:p>
    <w:p w14:paraId="7F8EFE06" w14:textId="303A9C18" w:rsidR="00310AE3" w:rsidRPr="00EE7F04" w:rsidRDefault="00E84C05" w:rsidP="00D6435C">
      <w:pPr>
        <w:pStyle w:val="Overskrift1"/>
      </w:pPr>
      <w:bookmarkStart w:id="1" w:name="_Toc184818557"/>
      <w:r w:rsidRPr="00EE7F04">
        <w:t>Planområdet</w:t>
      </w:r>
      <w:r w:rsidR="00B921EE">
        <w:t>,</w:t>
      </w:r>
      <w:r w:rsidRPr="00EE7F04">
        <w:t xml:space="preserve"> og om plan</w:t>
      </w:r>
      <w:r w:rsidR="00B921EE">
        <w:t>forslaget</w:t>
      </w:r>
      <w:r w:rsidRPr="00EE7F04">
        <w:t xml:space="preserve"> vil få virkninger utenfor planområdet</w:t>
      </w:r>
      <w:bookmarkEnd w:id="1"/>
    </w:p>
    <w:p w14:paraId="7B9632E8" w14:textId="23F5F663" w:rsidR="0052442C" w:rsidRPr="00B72FC9" w:rsidRDefault="00310AE3" w:rsidP="00B72FC9">
      <w:pPr>
        <w:pStyle w:val="Overskrift2"/>
      </w:pPr>
      <w:bookmarkStart w:id="2" w:name="_Hlk176343410"/>
      <w:r w:rsidRPr="00B72FC9">
        <w:t xml:space="preserve">Hvor ligger planområdet? </w:t>
      </w:r>
    </w:p>
    <w:p w14:paraId="5306A19C" w14:textId="3A682184" w:rsidR="0085499D" w:rsidRPr="0085499D" w:rsidRDefault="00310AE3" w:rsidP="00D65907">
      <w:pPr>
        <w:spacing w:after="120"/>
        <w:ind w:left="431"/>
      </w:pPr>
      <w:r w:rsidRPr="00D74F1D">
        <w:t>Legg ved:</w:t>
      </w:r>
    </w:p>
    <w:p w14:paraId="5D199253" w14:textId="77777777" w:rsidR="00310AE3" w:rsidRPr="00621AF6" w:rsidRDefault="00310AE3" w:rsidP="0078522A">
      <w:pPr>
        <w:pStyle w:val="Listeavsnitt"/>
        <w:numPr>
          <w:ilvl w:val="0"/>
          <w:numId w:val="2"/>
        </w:numPr>
        <w:ind w:left="1069"/>
        <w:rPr>
          <w:rFonts w:cstheme="minorHAnsi"/>
          <w:szCs w:val="24"/>
        </w:rPr>
      </w:pPr>
      <w:r w:rsidRPr="00621AF6">
        <w:rPr>
          <w:rFonts w:cstheme="minorHAnsi"/>
          <w:szCs w:val="24"/>
        </w:rPr>
        <w:t>PDF som tydelig viser planområdet og hvor det ligger</w:t>
      </w:r>
    </w:p>
    <w:p w14:paraId="5ACEC601" w14:textId="4A794302" w:rsidR="00025CF3" w:rsidRPr="00126A8C" w:rsidRDefault="00310AE3" w:rsidP="0078522A">
      <w:pPr>
        <w:pStyle w:val="Listeavsnitt"/>
        <w:numPr>
          <w:ilvl w:val="0"/>
          <w:numId w:val="2"/>
        </w:numPr>
        <w:ind w:left="1069"/>
        <w:rPr>
          <w:rFonts w:cstheme="minorHAnsi"/>
        </w:rPr>
      </w:pPr>
      <w:r w:rsidRPr="00621AF6">
        <w:rPr>
          <w:rFonts w:cstheme="minorHAnsi"/>
          <w:szCs w:val="24"/>
        </w:rPr>
        <w:t>SOSI-fil av plan</w:t>
      </w:r>
      <w:r w:rsidR="00125FF3">
        <w:rPr>
          <w:rFonts w:cstheme="minorHAnsi"/>
          <w:szCs w:val="24"/>
        </w:rPr>
        <w:t>området</w:t>
      </w:r>
      <w:r w:rsidRPr="00621AF6">
        <w:rPr>
          <w:rFonts w:cstheme="minorHAnsi"/>
          <w:szCs w:val="24"/>
        </w:rPr>
        <w:t xml:space="preserve"> iht. </w:t>
      </w:r>
      <w:r w:rsidR="002A1111">
        <w:rPr>
          <w:rFonts w:cstheme="minorHAnsi"/>
          <w:szCs w:val="24"/>
        </w:rPr>
        <w:t>nasjonal produktspesifikasjon</w:t>
      </w:r>
    </w:p>
    <w:p w14:paraId="1E2A0733" w14:textId="67611C98" w:rsidR="00AC76AB" w:rsidRPr="00B72FC9" w:rsidRDefault="00310AE3" w:rsidP="00B72FC9">
      <w:pPr>
        <w:pStyle w:val="Overskrift2"/>
      </w:pPr>
      <w:r w:rsidRPr="00B72FC9">
        <w:t>Hva finnes, og hvordan brukes området og nærliggende arealer i dag</w:t>
      </w:r>
      <w:r w:rsidRPr="00186BB3">
        <w:t xml:space="preserve">? </w:t>
      </w:r>
    </w:p>
    <w:p w14:paraId="6C5EF3A5" w14:textId="433A5FA5" w:rsidR="00B46F09" w:rsidRPr="0090666D" w:rsidRDefault="00310AE3" w:rsidP="00D65907">
      <w:pPr>
        <w:spacing w:after="120"/>
        <w:ind w:left="431"/>
        <w:rPr>
          <w:rFonts w:cstheme="minorHAnsi"/>
          <w:szCs w:val="24"/>
        </w:rPr>
      </w:pPr>
      <w:r w:rsidRPr="0090666D">
        <w:rPr>
          <w:rFonts w:cstheme="minorHAnsi"/>
          <w:szCs w:val="24"/>
        </w:rPr>
        <w:t xml:space="preserve">Skriv </w:t>
      </w:r>
      <w:r w:rsidR="008979BC" w:rsidRPr="0090666D">
        <w:rPr>
          <w:rFonts w:cstheme="minorHAnsi"/>
          <w:szCs w:val="24"/>
        </w:rPr>
        <w:t xml:space="preserve">en </w:t>
      </w:r>
      <w:r w:rsidRPr="0090666D">
        <w:rPr>
          <w:rFonts w:cstheme="minorHAnsi"/>
          <w:szCs w:val="24"/>
        </w:rPr>
        <w:t>kort beskrivelse av dagens situasjon med utgangspunkt i</w:t>
      </w:r>
      <w:r w:rsidR="0090666D" w:rsidRPr="0090666D">
        <w:rPr>
          <w:rFonts w:cstheme="minorHAnsi"/>
          <w:szCs w:val="24"/>
        </w:rPr>
        <w:t xml:space="preserve"> </w:t>
      </w:r>
      <w:r w:rsidRPr="0090666D">
        <w:rPr>
          <w:rFonts w:cstheme="minorHAnsi"/>
          <w:szCs w:val="24"/>
        </w:rPr>
        <w:t>temaene</w:t>
      </w:r>
      <w:r w:rsidR="00C37910" w:rsidRPr="0090666D">
        <w:rPr>
          <w:rFonts w:cstheme="minorHAnsi"/>
          <w:szCs w:val="24"/>
        </w:rPr>
        <w:t xml:space="preserve"> som er listet opp nedenfor.</w:t>
      </w:r>
      <w:r w:rsidR="0090666D" w:rsidRPr="0090666D">
        <w:rPr>
          <w:rFonts w:cstheme="minorHAnsi"/>
          <w:szCs w:val="24"/>
        </w:rPr>
        <w:t xml:space="preserve"> </w:t>
      </w:r>
      <w:r w:rsidR="004F5813" w:rsidRPr="0090666D">
        <w:rPr>
          <w:rFonts w:cstheme="minorHAnsi"/>
          <w:szCs w:val="24"/>
        </w:rPr>
        <w:t xml:space="preserve">Tema som forslagsstiller mener </w:t>
      </w:r>
      <w:proofErr w:type="gramStart"/>
      <w:r w:rsidR="004F5813" w:rsidRPr="0090666D">
        <w:rPr>
          <w:rFonts w:cstheme="minorHAnsi"/>
          <w:szCs w:val="24"/>
        </w:rPr>
        <w:t>ikke</w:t>
      </w:r>
      <w:proofErr w:type="gramEnd"/>
      <w:r w:rsidR="004F5813" w:rsidRPr="0090666D">
        <w:rPr>
          <w:rFonts w:cstheme="minorHAnsi"/>
          <w:szCs w:val="24"/>
        </w:rPr>
        <w:t xml:space="preserve"> er relevante skal tas bort fra beskrivelsen.</w:t>
      </w:r>
    </w:p>
    <w:p w14:paraId="0F57FB0E" w14:textId="0C866D00" w:rsidR="006C0920" w:rsidRPr="0090666D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90666D">
        <w:rPr>
          <w:rFonts w:cstheme="minorHAnsi"/>
          <w:szCs w:val="24"/>
        </w:rPr>
        <w:t>funksjon og bruk (bolig, næring, industri</w:t>
      </w:r>
      <w:r w:rsidR="004E1300" w:rsidRPr="0090666D">
        <w:rPr>
          <w:rFonts w:cstheme="minorHAnsi"/>
          <w:szCs w:val="24"/>
        </w:rPr>
        <w:t xml:space="preserve"> og</w:t>
      </w:r>
      <w:r w:rsidRPr="0090666D">
        <w:rPr>
          <w:rFonts w:cstheme="minorHAnsi"/>
          <w:szCs w:val="24"/>
        </w:rPr>
        <w:t xml:space="preserve"> naturområde</w:t>
      </w:r>
      <w:r w:rsidR="00DE03A6" w:rsidRPr="0090666D">
        <w:rPr>
          <w:rFonts w:cstheme="minorHAnsi"/>
          <w:szCs w:val="24"/>
        </w:rPr>
        <w:t xml:space="preserve">, </w:t>
      </w:r>
      <w:r w:rsidR="008E6400" w:rsidRPr="0090666D">
        <w:rPr>
          <w:rFonts w:cstheme="minorHAnsi"/>
          <w:szCs w:val="24"/>
        </w:rPr>
        <w:t>e.l.</w:t>
      </w:r>
      <w:r w:rsidRPr="0090666D">
        <w:rPr>
          <w:rFonts w:cstheme="minorHAnsi"/>
          <w:szCs w:val="24"/>
        </w:rPr>
        <w:t>)</w:t>
      </w:r>
      <w:bookmarkEnd w:id="2"/>
    </w:p>
    <w:p w14:paraId="381074BF" w14:textId="794EC833" w:rsidR="003406EE" w:rsidRPr="0090666D" w:rsidRDefault="003406EE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90666D">
        <w:rPr>
          <w:rFonts w:cstheme="minorHAnsi"/>
          <w:szCs w:val="24"/>
        </w:rPr>
        <w:t xml:space="preserve">arkitektur </w:t>
      </w:r>
      <w:r w:rsidR="005578CE" w:rsidRPr="0090666D">
        <w:rPr>
          <w:rFonts w:cstheme="minorHAnsi"/>
          <w:szCs w:val="24"/>
        </w:rPr>
        <w:t>(arkitektonisk utforming, tilpasning til omgivelsene, stedlig identitet og historie)</w:t>
      </w:r>
    </w:p>
    <w:p w14:paraId="35A7C851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blågrønne strukturer (</w:t>
      </w:r>
      <w:r w:rsidR="004A7CB0" w:rsidRPr="006C0920">
        <w:rPr>
          <w:rFonts w:cstheme="minorHAnsi"/>
          <w:szCs w:val="24"/>
        </w:rPr>
        <w:t>naturbaserte løsninger</w:t>
      </w:r>
      <w:r w:rsidRPr="006C0920">
        <w:rPr>
          <w:rFonts w:cstheme="minorHAnsi"/>
          <w:szCs w:val="24"/>
        </w:rPr>
        <w:t>, friområde, sammenhenger av naturområder</w:t>
      </w:r>
      <w:r w:rsidR="00E360B6" w:rsidRPr="006C0920">
        <w:rPr>
          <w:rFonts w:cstheme="minorHAnsi"/>
          <w:szCs w:val="24"/>
        </w:rPr>
        <w:t xml:space="preserve"> og</w:t>
      </w:r>
      <w:r w:rsidR="008C1BE5" w:rsidRPr="006C0920">
        <w:rPr>
          <w:rFonts w:cstheme="minorHAnsi"/>
          <w:szCs w:val="24"/>
        </w:rPr>
        <w:t xml:space="preserve"> snarvei</w:t>
      </w:r>
      <w:r w:rsidR="00E360B6" w:rsidRPr="006C0920">
        <w:rPr>
          <w:rFonts w:cstheme="minorHAnsi"/>
          <w:szCs w:val="24"/>
        </w:rPr>
        <w:t>,</w:t>
      </w:r>
      <w:r w:rsidRPr="006C0920">
        <w:rPr>
          <w:rFonts w:cstheme="minorHAnsi"/>
          <w:szCs w:val="24"/>
        </w:rPr>
        <w:t xml:space="preserve"> </w:t>
      </w:r>
      <w:r w:rsidR="008E6400" w:rsidRPr="006C0920">
        <w:rPr>
          <w:rFonts w:cstheme="minorHAnsi"/>
          <w:szCs w:val="24"/>
        </w:rPr>
        <w:t>e.l.</w:t>
      </w:r>
      <w:r w:rsidRPr="006C0920">
        <w:rPr>
          <w:rFonts w:cstheme="minorHAnsi"/>
          <w:szCs w:val="24"/>
        </w:rPr>
        <w:t>)</w:t>
      </w:r>
    </w:p>
    <w:p w14:paraId="63DB3A2C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naturmangfold (arter,</w:t>
      </w:r>
      <w:r w:rsidR="004A7CB0" w:rsidRPr="006C0920">
        <w:rPr>
          <w:rFonts w:cstheme="minorHAnsi"/>
          <w:szCs w:val="24"/>
        </w:rPr>
        <w:t xml:space="preserve"> verneområder,</w:t>
      </w:r>
      <w:r w:rsidRPr="006C0920">
        <w:rPr>
          <w:rFonts w:cstheme="minorHAnsi"/>
          <w:szCs w:val="24"/>
        </w:rPr>
        <w:t xml:space="preserve"> naturtyper,</w:t>
      </w:r>
      <w:r w:rsidR="004A7CB0" w:rsidRPr="006C0920">
        <w:rPr>
          <w:rFonts w:cstheme="minorHAnsi"/>
          <w:szCs w:val="24"/>
        </w:rPr>
        <w:t xml:space="preserve"> landskapsøkologiske sammenhenger,</w:t>
      </w:r>
      <w:r w:rsidRPr="006C0920">
        <w:rPr>
          <w:rFonts w:cstheme="minorHAnsi"/>
          <w:szCs w:val="24"/>
        </w:rPr>
        <w:t xml:space="preserve"> </w:t>
      </w:r>
      <w:r w:rsidR="00E360B6" w:rsidRPr="006C0920">
        <w:rPr>
          <w:rFonts w:cstheme="minorHAnsi"/>
          <w:szCs w:val="24"/>
        </w:rPr>
        <w:t>geologisk mangfold og</w:t>
      </w:r>
      <w:r w:rsidRPr="006C0920">
        <w:rPr>
          <w:rFonts w:cstheme="minorHAnsi"/>
          <w:szCs w:val="24"/>
        </w:rPr>
        <w:t xml:space="preserve"> vannmiljø)</w:t>
      </w:r>
    </w:p>
    <w:p w14:paraId="2129EA60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naturressurser (skog, mineralressurser, jakt, fiske, jordbruk, utmarksarealer</w:t>
      </w:r>
      <w:r w:rsidR="004E1300" w:rsidRPr="006C0920">
        <w:rPr>
          <w:rFonts w:cstheme="minorHAnsi"/>
          <w:szCs w:val="24"/>
        </w:rPr>
        <w:t xml:space="preserve"> og</w:t>
      </w:r>
      <w:r w:rsidRPr="006C0920">
        <w:rPr>
          <w:rFonts w:cstheme="minorHAnsi"/>
          <w:szCs w:val="24"/>
        </w:rPr>
        <w:t xml:space="preserve"> vann</w:t>
      </w:r>
      <w:r w:rsidR="00DE03A6" w:rsidRPr="006C0920">
        <w:rPr>
          <w:rFonts w:cstheme="minorHAnsi"/>
          <w:szCs w:val="24"/>
        </w:rPr>
        <w:t>,</w:t>
      </w:r>
      <w:r w:rsidRPr="006C0920">
        <w:rPr>
          <w:rFonts w:cstheme="minorHAnsi"/>
          <w:szCs w:val="24"/>
        </w:rPr>
        <w:t xml:space="preserve"> </w:t>
      </w:r>
      <w:r w:rsidR="008E6400" w:rsidRPr="006C0920">
        <w:rPr>
          <w:rFonts w:cstheme="minorHAnsi"/>
          <w:szCs w:val="24"/>
        </w:rPr>
        <w:t>e.l.</w:t>
      </w:r>
      <w:r w:rsidRPr="006C0920">
        <w:rPr>
          <w:rFonts w:cstheme="minorHAnsi"/>
          <w:szCs w:val="24"/>
        </w:rPr>
        <w:t>)</w:t>
      </w:r>
    </w:p>
    <w:p w14:paraId="3825A4F7" w14:textId="77777777" w:rsidR="006C0920" w:rsidRDefault="00DE03A6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samiske interesser (samiske kulturminner</w:t>
      </w:r>
      <w:r w:rsidR="008C1BE5" w:rsidRPr="006C0920">
        <w:rPr>
          <w:rFonts w:cstheme="minorHAnsi"/>
          <w:szCs w:val="24"/>
        </w:rPr>
        <w:t xml:space="preserve"> og </w:t>
      </w:r>
      <w:r w:rsidRPr="006C0920">
        <w:rPr>
          <w:rFonts w:cstheme="minorHAnsi"/>
          <w:szCs w:val="24"/>
        </w:rPr>
        <w:t>reindrift, e.l.)</w:t>
      </w:r>
    </w:p>
    <w:p w14:paraId="50BE56A9" w14:textId="77777777" w:rsidR="006C0920" w:rsidRDefault="00DE03A6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kulturminner</w:t>
      </w:r>
      <w:r w:rsidR="00E360B6" w:rsidRPr="006C0920">
        <w:rPr>
          <w:rFonts w:cstheme="minorHAnsi"/>
          <w:szCs w:val="24"/>
        </w:rPr>
        <w:t xml:space="preserve"> og kulturmiljø</w:t>
      </w:r>
    </w:p>
    <w:p w14:paraId="033429D8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friluftsliv</w:t>
      </w:r>
    </w:p>
    <w:p w14:paraId="2E93CAE3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barn og unge</w:t>
      </w:r>
      <w:r w:rsidR="00E13AE2" w:rsidRPr="006C0920">
        <w:rPr>
          <w:rFonts w:cstheme="minorHAnsi"/>
          <w:szCs w:val="24"/>
        </w:rPr>
        <w:t xml:space="preserve"> </w:t>
      </w:r>
      <w:r w:rsidR="008C1BE5" w:rsidRPr="006C0920">
        <w:rPr>
          <w:rFonts w:cstheme="minorHAnsi"/>
          <w:szCs w:val="24"/>
        </w:rPr>
        <w:t>(nærhet til skole/barnehage og lekeplass, e.l.)</w:t>
      </w:r>
    </w:p>
    <w:p w14:paraId="59E39623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 xml:space="preserve">grunnforhold </w:t>
      </w:r>
    </w:p>
    <w:p w14:paraId="5B1AF0FC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helningsgrad/topografi</w:t>
      </w:r>
    </w:p>
    <w:p w14:paraId="5AB717A5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solforhold</w:t>
      </w:r>
    </w:p>
    <w:p w14:paraId="6838C6C1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lastRenderedPageBreak/>
        <w:t>trafikkforhold</w:t>
      </w:r>
      <w:r w:rsidR="008C1BE5" w:rsidRPr="006C0920">
        <w:rPr>
          <w:rFonts w:cstheme="minorHAnsi"/>
          <w:szCs w:val="24"/>
        </w:rPr>
        <w:t xml:space="preserve"> (gang- og sykkelvei, fortau og kollektivtilbud</w:t>
      </w:r>
      <w:r w:rsidR="00E360B6" w:rsidRPr="006C0920">
        <w:rPr>
          <w:rFonts w:cstheme="minorHAnsi"/>
          <w:szCs w:val="24"/>
        </w:rPr>
        <w:t>, e.l.</w:t>
      </w:r>
      <w:r w:rsidR="008C1BE5" w:rsidRPr="006C0920">
        <w:rPr>
          <w:rFonts w:cstheme="minorHAnsi"/>
          <w:szCs w:val="24"/>
        </w:rPr>
        <w:t>)</w:t>
      </w:r>
    </w:p>
    <w:p w14:paraId="50F28505" w14:textId="77777777" w:rsidR="006C0920" w:rsidRDefault="00310AE3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forurensning (støy, lys, luft, vann</w:t>
      </w:r>
      <w:r w:rsidR="004E1300" w:rsidRPr="006C0920">
        <w:rPr>
          <w:rFonts w:cstheme="minorHAnsi"/>
          <w:szCs w:val="24"/>
        </w:rPr>
        <w:t xml:space="preserve"> og</w:t>
      </w:r>
      <w:r w:rsidRPr="006C0920">
        <w:rPr>
          <w:rFonts w:cstheme="minorHAnsi"/>
          <w:szCs w:val="24"/>
        </w:rPr>
        <w:t xml:space="preserve"> grunn</w:t>
      </w:r>
      <w:r w:rsidR="00DE03A6" w:rsidRPr="006C0920">
        <w:rPr>
          <w:rFonts w:cstheme="minorHAnsi"/>
          <w:szCs w:val="24"/>
        </w:rPr>
        <w:t>,</w:t>
      </w:r>
      <w:r w:rsidRPr="006C0920">
        <w:rPr>
          <w:rFonts w:cstheme="minorHAnsi"/>
          <w:szCs w:val="24"/>
        </w:rPr>
        <w:t xml:space="preserve"> </w:t>
      </w:r>
      <w:r w:rsidR="008E6400" w:rsidRPr="006C0920">
        <w:rPr>
          <w:rFonts w:cstheme="minorHAnsi"/>
          <w:szCs w:val="24"/>
        </w:rPr>
        <w:t>e.l.</w:t>
      </w:r>
      <w:r w:rsidRPr="006C0920">
        <w:rPr>
          <w:rFonts w:cstheme="minorHAnsi"/>
          <w:szCs w:val="24"/>
        </w:rPr>
        <w:t>)</w:t>
      </w:r>
    </w:p>
    <w:p w14:paraId="2D60AB48" w14:textId="32B595E4" w:rsidR="004A7CB0" w:rsidRPr="00B72FC9" w:rsidRDefault="00AA73BB" w:rsidP="0078522A">
      <w:pPr>
        <w:pStyle w:val="Listeavsnitt"/>
        <w:numPr>
          <w:ilvl w:val="0"/>
          <w:numId w:val="43"/>
        </w:numPr>
        <w:ind w:left="1069"/>
        <w:rPr>
          <w:rFonts w:cstheme="minorHAnsi"/>
          <w:szCs w:val="24"/>
        </w:rPr>
      </w:pPr>
      <w:r w:rsidRPr="006C0920">
        <w:rPr>
          <w:rFonts w:cstheme="minorHAnsi"/>
          <w:szCs w:val="24"/>
        </w:rPr>
        <w:t>annet</w:t>
      </w:r>
    </w:p>
    <w:p w14:paraId="2E72469A" w14:textId="005EF6E2" w:rsidR="00E360B6" w:rsidRPr="00B72FC9" w:rsidRDefault="00E51B2D" w:rsidP="00B72FC9">
      <w:pPr>
        <w:pStyle w:val="Overskrift2"/>
      </w:pPr>
      <w:r w:rsidRPr="00B72FC9">
        <w:t xml:space="preserve">Hva slags virkninger vil </w:t>
      </w:r>
      <w:r w:rsidR="00310AE3" w:rsidRPr="00B72FC9">
        <w:t>plan</w:t>
      </w:r>
      <w:r w:rsidR="006234F1">
        <w:t>forslaget</w:t>
      </w:r>
      <w:r w:rsidR="00310AE3" w:rsidRPr="00B72FC9">
        <w:t xml:space="preserve"> få utenfor planområdet?</w:t>
      </w:r>
      <w:r w:rsidRPr="00B72FC9">
        <w:t xml:space="preserve"> </w:t>
      </w:r>
    </w:p>
    <w:p w14:paraId="7A5F114C" w14:textId="15E9A510" w:rsidR="00E360B6" w:rsidRDefault="00E360B6" w:rsidP="00D65907">
      <w:pPr>
        <w:ind w:left="431"/>
        <w:rPr>
          <w:rFonts w:cstheme="minorHAnsi"/>
          <w:szCs w:val="24"/>
        </w:rPr>
      </w:pPr>
      <w:r>
        <w:rPr>
          <w:rFonts w:cstheme="minorHAnsi"/>
          <w:szCs w:val="24"/>
        </w:rPr>
        <w:t>Dette gjelder følgevirkninger for områder utenfor planområdet, og kan være virkninger for nabolag, bydel</w:t>
      </w:r>
      <w:r w:rsidR="00460C6D">
        <w:rPr>
          <w:rFonts w:cstheme="minorHAnsi"/>
          <w:szCs w:val="24"/>
        </w:rPr>
        <w:t>er</w:t>
      </w:r>
      <w:r>
        <w:rPr>
          <w:rFonts w:cstheme="minorHAnsi"/>
          <w:szCs w:val="24"/>
        </w:rPr>
        <w:t>, kommunen</w:t>
      </w:r>
      <w:r w:rsidR="00460C6D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nabokommune</w:t>
      </w:r>
      <w:r w:rsidR="00460C6D">
        <w:rPr>
          <w:rFonts w:cstheme="minorHAnsi"/>
          <w:szCs w:val="24"/>
        </w:rPr>
        <w:t>r eller regioner.</w:t>
      </w:r>
    </w:p>
    <w:p w14:paraId="4E7DED98" w14:textId="77777777" w:rsidR="00EB4207" w:rsidRDefault="00EB4207" w:rsidP="00D65907">
      <w:pPr>
        <w:ind w:left="431"/>
        <w:rPr>
          <w:rFonts w:cstheme="minorHAnsi"/>
          <w:szCs w:val="24"/>
        </w:rPr>
      </w:pPr>
    </w:p>
    <w:p w14:paraId="5B2B8767" w14:textId="6C00B140" w:rsidR="004170D1" w:rsidRPr="009F7B22" w:rsidRDefault="00AC76AB" w:rsidP="004170D1">
      <w:pPr>
        <w:spacing w:after="120"/>
        <w:ind w:left="431"/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>Skriv</w:t>
      </w:r>
      <w:r w:rsidR="008979BC">
        <w:rPr>
          <w:rFonts w:cstheme="minorHAnsi"/>
          <w:szCs w:val="24"/>
        </w:rPr>
        <w:t xml:space="preserve"> en</w:t>
      </w:r>
      <w:r w:rsidRPr="00B86830">
        <w:rPr>
          <w:rFonts w:cstheme="minorHAnsi"/>
          <w:szCs w:val="24"/>
        </w:rPr>
        <w:t xml:space="preserve"> kort beskrivelse</w:t>
      </w:r>
      <w:r w:rsidR="0059308B">
        <w:rPr>
          <w:rFonts w:cstheme="minorHAnsi"/>
          <w:szCs w:val="24"/>
        </w:rPr>
        <w:t xml:space="preserve"> og vurdering</w:t>
      </w:r>
      <w:r w:rsidRPr="00B86830">
        <w:rPr>
          <w:rFonts w:cstheme="minorHAnsi"/>
          <w:szCs w:val="24"/>
        </w:rPr>
        <w:t xml:space="preserve"> med utgangspunkt i temaene</w:t>
      </w:r>
      <w:r w:rsidR="00F65E9D">
        <w:rPr>
          <w:rFonts w:cstheme="minorHAnsi"/>
          <w:szCs w:val="24"/>
        </w:rPr>
        <w:t xml:space="preserve"> som er listet opp </w:t>
      </w:r>
      <w:r w:rsidR="00F65E9D" w:rsidRPr="009F7B22">
        <w:rPr>
          <w:rFonts w:cstheme="minorHAnsi"/>
          <w:szCs w:val="24"/>
        </w:rPr>
        <w:t>nedenfor.</w:t>
      </w:r>
      <w:r w:rsidR="009F7B22" w:rsidRPr="009F7B22">
        <w:rPr>
          <w:rFonts w:cstheme="minorHAnsi"/>
          <w:szCs w:val="24"/>
        </w:rPr>
        <w:t xml:space="preserve"> </w:t>
      </w:r>
      <w:r w:rsidR="004170D1" w:rsidRPr="009F7B22">
        <w:rPr>
          <w:rFonts w:cstheme="minorHAnsi"/>
          <w:szCs w:val="24"/>
        </w:rPr>
        <w:t xml:space="preserve">Tema som forslagsstiller mener </w:t>
      </w:r>
      <w:proofErr w:type="gramStart"/>
      <w:r w:rsidR="004170D1" w:rsidRPr="009F7B22">
        <w:rPr>
          <w:rFonts w:cstheme="minorHAnsi"/>
          <w:szCs w:val="24"/>
        </w:rPr>
        <w:t>ikke</w:t>
      </w:r>
      <w:proofErr w:type="gramEnd"/>
      <w:r w:rsidR="004170D1" w:rsidRPr="009F7B22">
        <w:rPr>
          <w:rFonts w:cstheme="minorHAnsi"/>
          <w:szCs w:val="24"/>
        </w:rPr>
        <w:t xml:space="preserve"> er relevante skal tas bort fra beskrivelsen.</w:t>
      </w:r>
    </w:p>
    <w:p w14:paraId="122A5FA1" w14:textId="7BA45706" w:rsidR="00A4377E" w:rsidRPr="009F7B22" w:rsidRDefault="00A4377E" w:rsidP="001636AD">
      <w:pPr>
        <w:rPr>
          <w:rFonts w:cstheme="minorHAnsi"/>
          <w:szCs w:val="24"/>
        </w:rPr>
      </w:pPr>
    </w:p>
    <w:p w14:paraId="38117E63" w14:textId="6AAB6F5C" w:rsidR="00A4377E" w:rsidRPr="009F7B22" w:rsidRDefault="001636A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9F7B22">
        <w:rPr>
          <w:rFonts w:cstheme="minorHAnsi"/>
          <w:szCs w:val="24"/>
        </w:rPr>
        <w:t>arkitektur (arkitektonisk utforming, tilpasning til omgivelsene, stedlig identitet og historie)</w:t>
      </w:r>
    </w:p>
    <w:p w14:paraId="5DF2234D" w14:textId="1AE7576C" w:rsidR="00BC53BF" w:rsidRPr="009F7B22" w:rsidRDefault="00E51B2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9F7B22">
        <w:rPr>
          <w:rFonts w:cstheme="minorHAnsi"/>
          <w:szCs w:val="24"/>
        </w:rPr>
        <w:t>trafikkforhold</w:t>
      </w:r>
      <w:r w:rsidR="006958E2" w:rsidRPr="009F7B22">
        <w:rPr>
          <w:rFonts w:cstheme="minorHAnsi"/>
          <w:szCs w:val="24"/>
        </w:rPr>
        <w:t xml:space="preserve"> (trafikksikkerhet, fortau/gang- og sykkelvei, veistruktu</w:t>
      </w:r>
      <w:r w:rsidR="003B7AD1" w:rsidRPr="009F7B22">
        <w:rPr>
          <w:rFonts w:cstheme="minorHAnsi"/>
          <w:szCs w:val="24"/>
        </w:rPr>
        <w:t>r</w:t>
      </w:r>
      <w:r w:rsidR="00E360B6" w:rsidRPr="009F7B22">
        <w:rPr>
          <w:rFonts w:cstheme="minorHAnsi"/>
          <w:szCs w:val="24"/>
        </w:rPr>
        <w:t xml:space="preserve"> og</w:t>
      </w:r>
      <w:r w:rsidR="006958E2" w:rsidRPr="009F7B22">
        <w:rPr>
          <w:rFonts w:cstheme="minorHAnsi"/>
          <w:szCs w:val="24"/>
        </w:rPr>
        <w:t xml:space="preserve"> veikapasitet</w:t>
      </w:r>
      <w:r w:rsidR="004E1300" w:rsidRPr="009F7B22">
        <w:rPr>
          <w:rFonts w:cstheme="minorHAnsi"/>
          <w:szCs w:val="24"/>
        </w:rPr>
        <w:t>,</w:t>
      </w:r>
      <w:r w:rsidR="0074343A" w:rsidRPr="009F7B22">
        <w:rPr>
          <w:rFonts w:cstheme="minorHAnsi"/>
          <w:szCs w:val="24"/>
        </w:rPr>
        <w:t xml:space="preserve"> jernbane,</w:t>
      </w:r>
      <w:r w:rsidR="004E1300" w:rsidRPr="009F7B22">
        <w:rPr>
          <w:rFonts w:cstheme="minorHAnsi"/>
          <w:szCs w:val="24"/>
        </w:rPr>
        <w:t xml:space="preserve"> e.l.</w:t>
      </w:r>
      <w:r w:rsidR="006958E2" w:rsidRPr="009F7B22">
        <w:rPr>
          <w:rFonts w:cstheme="minorHAnsi"/>
          <w:szCs w:val="24"/>
        </w:rPr>
        <w:t>)</w:t>
      </w:r>
    </w:p>
    <w:p w14:paraId="23388F83" w14:textId="0FA20CD1" w:rsidR="006958E2" w:rsidRPr="006958E2" w:rsidRDefault="00E51B2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6958E2">
        <w:rPr>
          <w:rFonts w:cstheme="minorHAnsi"/>
          <w:szCs w:val="24"/>
        </w:rPr>
        <w:t>skole-/barnehagekapasitet</w:t>
      </w:r>
    </w:p>
    <w:p w14:paraId="6604836F" w14:textId="378FDC87" w:rsidR="006958E2" w:rsidRPr="006958E2" w:rsidRDefault="00E51B2D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6958E2">
        <w:rPr>
          <w:rFonts w:cstheme="minorHAnsi"/>
          <w:szCs w:val="24"/>
        </w:rPr>
        <w:t>forurensning</w:t>
      </w:r>
      <w:r w:rsidR="006958E2" w:rsidRPr="006958E2">
        <w:rPr>
          <w:rFonts w:cstheme="minorHAnsi"/>
          <w:szCs w:val="24"/>
        </w:rPr>
        <w:t xml:space="preserve"> (støy, lys, luft</w:t>
      </w:r>
      <w:r w:rsidR="00E360B6">
        <w:rPr>
          <w:rFonts w:cstheme="minorHAnsi"/>
          <w:szCs w:val="24"/>
        </w:rPr>
        <w:t xml:space="preserve"> og</w:t>
      </w:r>
      <w:r w:rsidR="006958E2" w:rsidRPr="006958E2">
        <w:rPr>
          <w:rFonts w:cstheme="minorHAnsi"/>
          <w:szCs w:val="24"/>
        </w:rPr>
        <w:t xml:space="preserve"> vann, e.l.)</w:t>
      </w:r>
    </w:p>
    <w:p w14:paraId="3E6AD553" w14:textId="7AB3FD2C" w:rsidR="00270338" w:rsidRDefault="006958E2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 w:rsidRPr="006958E2">
        <w:rPr>
          <w:rFonts w:cstheme="minorHAnsi"/>
          <w:szCs w:val="24"/>
        </w:rPr>
        <w:t>oppdeling og redusert kvalitet</w:t>
      </w:r>
      <w:r w:rsidR="00E51B2D" w:rsidRPr="006958E2">
        <w:rPr>
          <w:rFonts w:cstheme="minorHAnsi"/>
          <w:szCs w:val="24"/>
        </w:rPr>
        <w:t xml:space="preserve"> av større sammenhengende naturområde/friluftsområde</w:t>
      </w:r>
    </w:p>
    <w:p w14:paraId="577276B0" w14:textId="63A3A6EC" w:rsidR="00DB154F" w:rsidRDefault="00DB154F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samiske interesser (reindrift)</w:t>
      </w:r>
    </w:p>
    <w:p w14:paraId="0D09D0FD" w14:textId="188626EF" w:rsidR="00DB154F" w:rsidRDefault="00DB154F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kulturmiljø</w:t>
      </w:r>
    </w:p>
    <w:p w14:paraId="6CCE78C9" w14:textId="080331EF" w:rsidR="00C64E7B" w:rsidRDefault="00C64E7B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nedbørsfelt</w:t>
      </w:r>
    </w:p>
    <w:p w14:paraId="3002F5F1" w14:textId="3E4DE924" w:rsidR="00C64E7B" w:rsidRDefault="00C64E7B" w:rsidP="0078522A">
      <w:pPr>
        <w:pStyle w:val="Listeavsnitt"/>
        <w:numPr>
          <w:ilvl w:val="0"/>
          <w:numId w:val="24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grunnforhold (områdestabilitet</w:t>
      </w:r>
      <w:r w:rsidR="00E360B6">
        <w:rPr>
          <w:rFonts w:cstheme="minorHAnsi"/>
          <w:szCs w:val="24"/>
        </w:rPr>
        <w:t xml:space="preserve"> e.l.</w:t>
      </w:r>
      <w:r>
        <w:rPr>
          <w:rFonts w:cstheme="minorHAnsi"/>
          <w:szCs w:val="24"/>
        </w:rPr>
        <w:t>)</w:t>
      </w:r>
    </w:p>
    <w:p w14:paraId="32F5DF16" w14:textId="3F6E0831" w:rsidR="00B86830" w:rsidRPr="00270338" w:rsidRDefault="00AA73BB" w:rsidP="0078522A">
      <w:pPr>
        <w:pStyle w:val="Listeavsnitt"/>
        <w:numPr>
          <w:ilvl w:val="0"/>
          <w:numId w:val="24"/>
        </w:numPr>
        <w:ind w:left="1069"/>
      </w:pPr>
      <w:r>
        <w:rPr>
          <w:rFonts w:cstheme="minorHAnsi"/>
          <w:szCs w:val="24"/>
        </w:rPr>
        <w:t>annet</w:t>
      </w:r>
    </w:p>
    <w:p w14:paraId="29755BFD" w14:textId="19A3F9A7" w:rsidR="00BF6CDC" w:rsidRPr="00EE7F04" w:rsidRDefault="00E84C05" w:rsidP="00D6435C">
      <w:pPr>
        <w:pStyle w:val="Overskrift1"/>
      </w:pPr>
      <w:bookmarkStart w:id="3" w:name="_Toc184818558"/>
      <w:r w:rsidRPr="00EE7F04">
        <w:t>Vurdering av om planen er omfattet av forskrift om konsekvensutredninger, og hvordan kravene i</w:t>
      </w:r>
      <w:r w:rsidR="00142997">
        <w:t xml:space="preserve"> så fall</w:t>
      </w:r>
      <w:r w:rsidRPr="00EE7F04">
        <w:t xml:space="preserve"> vil bli ivaretatt</w:t>
      </w:r>
      <w:bookmarkEnd w:id="3"/>
    </w:p>
    <w:p w14:paraId="74E7BC9E" w14:textId="6FCF101C" w:rsidR="009371A3" w:rsidRPr="00042770" w:rsidRDefault="0035688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148297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CF2" w:rsidRPr="0004277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371A3" w:rsidRPr="00042770">
        <w:rPr>
          <w:rFonts w:eastAsia="Calibri" w:cstheme="minorHAnsi"/>
          <w:szCs w:val="24"/>
        </w:rPr>
        <w:tab/>
      </w:r>
      <w:r w:rsidR="009371A3" w:rsidRPr="00042770">
        <w:rPr>
          <w:rFonts w:cstheme="minorHAnsi"/>
          <w:szCs w:val="24"/>
        </w:rPr>
        <w:t>Plan</w:t>
      </w:r>
      <w:r w:rsidR="006234F1">
        <w:rPr>
          <w:rFonts w:cstheme="minorHAnsi"/>
          <w:szCs w:val="24"/>
        </w:rPr>
        <w:t>en</w:t>
      </w:r>
      <w:r w:rsidR="009371A3" w:rsidRPr="00042770">
        <w:rPr>
          <w:rFonts w:cstheme="minorHAnsi"/>
          <w:szCs w:val="24"/>
        </w:rPr>
        <w:t xml:space="preserve"> utløser ikke krav om konsekvensutredning etter forskrift om konsekvensutredninger.</w:t>
      </w:r>
      <w:r w:rsidR="00460C6D">
        <w:rPr>
          <w:rFonts w:cstheme="minorHAnsi"/>
          <w:szCs w:val="24"/>
        </w:rPr>
        <w:t xml:space="preserve"> Skriv</w:t>
      </w:r>
      <w:r w:rsidR="00B4615C">
        <w:rPr>
          <w:rFonts w:cstheme="minorHAnsi"/>
          <w:szCs w:val="24"/>
        </w:rPr>
        <w:t xml:space="preserve"> en kort</w:t>
      </w:r>
      <w:r w:rsidR="00460C6D">
        <w:rPr>
          <w:rFonts w:cstheme="minorHAnsi"/>
          <w:szCs w:val="24"/>
        </w:rPr>
        <w:t xml:space="preserve"> </w:t>
      </w:r>
      <w:r w:rsidR="002A5EED">
        <w:rPr>
          <w:rFonts w:cstheme="minorHAnsi"/>
          <w:szCs w:val="24"/>
        </w:rPr>
        <w:t>vurdering</w:t>
      </w:r>
      <w:r w:rsidR="00460C6D">
        <w:rPr>
          <w:rFonts w:cstheme="minorHAnsi"/>
          <w:szCs w:val="24"/>
        </w:rPr>
        <w:t>:</w:t>
      </w:r>
    </w:p>
    <w:p w14:paraId="41FD3B53" w14:textId="6F4B4A1B" w:rsidR="005C0CF2" w:rsidRPr="00042770" w:rsidRDefault="0035688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126395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54A" w:rsidRPr="0004277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3054A" w:rsidRPr="00042770">
        <w:rPr>
          <w:rFonts w:eastAsia="Calibri" w:cstheme="minorHAnsi"/>
          <w:szCs w:val="24"/>
        </w:rPr>
        <w:t xml:space="preserve"> </w:t>
      </w:r>
      <w:r w:rsidR="00B3054A" w:rsidRPr="00042770">
        <w:rPr>
          <w:rFonts w:eastAsia="Calibri" w:cstheme="minorHAnsi"/>
          <w:szCs w:val="24"/>
        </w:rPr>
        <w:tab/>
      </w:r>
      <w:r w:rsidR="00621AF6" w:rsidRPr="00042770">
        <w:rPr>
          <w:rFonts w:cstheme="minorHAnsi"/>
          <w:szCs w:val="24"/>
        </w:rPr>
        <w:t>Planen utløser krav om konsekvensutredning etter forskrift om</w:t>
      </w:r>
      <w:r w:rsidR="00C129D6">
        <w:rPr>
          <w:rFonts w:cstheme="minorHAnsi"/>
          <w:szCs w:val="24"/>
        </w:rPr>
        <w:t xml:space="preserve"> </w:t>
      </w:r>
      <w:r w:rsidR="00621AF6" w:rsidRPr="00042770">
        <w:rPr>
          <w:rFonts w:cstheme="minorHAnsi"/>
          <w:szCs w:val="24"/>
        </w:rPr>
        <w:t xml:space="preserve">konsekvensutredninger. </w:t>
      </w:r>
      <w:r w:rsidR="00B4615C">
        <w:rPr>
          <w:rFonts w:cstheme="minorHAnsi"/>
          <w:szCs w:val="24"/>
        </w:rPr>
        <w:t>Skriv en vurdering av hvilke</w:t>
      </w:r>
      <w:r w:rsidR="00621AF6" w:rsidRPr="00042770">
        <w:rPr>
          <w:rFonts w:cstheme="minorHAnsi"/>
          <w:szCs w:val="24"/>
        </w:rPr>
        <w:t xml:space="preserve"> paragrafer og vedlegg </w:t>
      </w:r>
      <w:r w:rsidR="00B4615C">
        <w:rPr>
          <w:rFonts w:cstheme="minorHAnsi"/>
          <w:szCs w:val="24"/>
        </w:rPr>
        <w:t>som berøres:</w:t>
      </w:r>
      <w:r w:rsidR="00621AF6" w:rsidRPr="00042770">
        <w:rPr>
          <w:rFonts w:cstheme="minorHAnsi"/>
          <w:szCs w:val="24"/>
        </w:rPr>
        <w:t xml:space="preserve"> </w:t>
      </w:r>
    </w:p>
    <w:p w14:paraId="22161C0C" w14:textId="77777777" w:rsidR="005C0CF2" w:rsidRPr="00042770" w:rsidRDefault="005C0CF2" w:rsidP="00D6435C">
      <w:pPr>
        <w:ind w:left="708" w:hanging="276"/>
        <w:rPr>
          <w:rFonts w:cstheme="minorHAnsi"/>
          <w:szCs w:val="24"/>
        </w:rPr>
      </w:pPr>
    </w:p>
    <w:p w14:paraId="7CA677F4" w14:textId="3FADD826" w:rsidR="009371A3" w:rsidRPr="00042770" w:rsidRDefault="00356887" w:rsidP="00D65907">
      <w:pPr>
        <w:ind w:left="431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44859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907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9371A3" w:rsidRPr="00042770">
        <w:rPr>
          <w:rFonts w:cstheme="minorHAnsi"/>
          <w:szCs w:val="24"/>
        </w:rPr>
        <w:tab/>
        <w:t>Det skal ikke utarbeides planprogram etter forskrift om konsekvensutredninger § 6.</w:t>
      </w:r>
    </w:p>
    <w:p w14:paraId="55A6D687" w14:textId="2AE5934A" w:rsidR="009371A3" w:rsidRPr="00042770" w:rsidRDefault="00356887" w:rsidP="00D65907">
      <w:pPr>
        <w:spacing w:after="240"/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-85464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907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B3054A" w:rsidRPr="00042770">
        <w:rPr>
          <w:rFonts w:eastAsia="Calibri" w:cstheme="minorHAnsi"/>
          <w:szCs w:val="24"/>
        </w:rPr>
        <w:tab/>
      </w:r>
      <w:r w:rsidR="00621AF6" w:rsidRPr="00042770">
        <w:rPr>
          <w:rFonts w:cstheme="minorHAnsi"/>
          <w:szCs w:val="24"/>
        </w:rPr>
        <w:t xml:space="preserve">Det skal utarbeides planprogram etter forskrift om konsekvensutredninger § 6. Forslag til planprogram </w:t>
      </w:r>
      <w:r w:rsidR="009371A3" w:rsidRPr="00042770">
        <w:rPr>
          <w:rFonts w:cstheme="minorHAnsi"/>
          <w:szCs w:val="24"/>
        </w:rPr>
        <w:t xml:space="preserve">skal </w:t>
      </w:r>
      <w:r w:rsidR="00621AF6" w:rsidRPr="00042770">
        <w:rPr>
          <w:rFonts w:cstheme="minorHAnsi"/>
          <w:szCs w:val="24"/>
        </w:rPr>
        <w:t xml:space="preserve">sendes på høring samtidig med varsel om oppstart. </w:t>
      </w:r>
    </w:p>
    <w:p w14:paraId="2D33DF9A" w14:textId="15DFAC64" w:rsidR="00647F0A" w:rsidRDefault="00BA40E2" w:rsidP="00D65907">
      <w:pPr>
        <w:ind w:left="431"/>
        <w:rPr>
          <w:rFonts w:cstheme="minorHAnsi"/>
          <w:szCs w:val="24"/>
        </w:rPr>
      </w:pPr>
      <w:r w:rsidRPr="00882CA6">
        <w:rPr>
          <w:rFonts w:cstheme="minorHAnsi"/>
          <w:szCs w:val="24"/>
        </w:rPr>
        <w:lastRenderedPageBreak/>
        <w:t>Dersom planen utløser krav om konsekvensutredning, skal disse temaene</w:t>
      </w:r>
      <w:r w:rsidR="00B52921" w:rsidRPr="00882CA6">
        <w:rPr>
          <w:rFonts w:cstheme="minorHAnsi"/>
          <w:szCs w:val="24"/>
        </w:rPr>
        <w:t xml:space="preserve"> inngå</w:t>
      </w:r>
      <w:r w:rsidR="0092634F" w:rsidRPr="00882CA6">
        <w:rPr>
          <w:rFonts w:cstheme="minorHAnsi"/>
          <w:szCs w:val="24"/>
        </w:rPr>
        <w:t xml:space="preserve"> (foreløpige vurderinger om tema, metodikk og omfang)</w:t>
      </w:r>
      <w:r w:rsidRPr="00882CA6">
        <w:rPr>
          <w:rFonts w:cstheme="minorHAnsi"/>
          <w:szCs w:val="24"/>
        </w:rPr>
        <w:t>:</w:t>
      </w:r>
    </w:p>
    <w:p w14:paraId="00C0280B" w14:textId="0D535D28" w:rsidR="00DD10CF" w:rsidRDefault="00DD10CF" w:rsidP="006836B1">
      <w:pPr>
        <w:pStyle w:val="Listeavsnitt"/>
        <w:numPr>
          <w:ilvl w:val="0"/>
          <w:numId w:val="8"/>
        </w:numPr>
        <w:ind w:left="1069"/>
        <w:rPr>
          <w:rFonts w:cstheme="minorHAnsi"/>
          <w:szCs w:val="24"/>
        </w:rPr>
      </w:pPr>
    </w:p>
    <w:p w14:paraId="0EFB931C" w14:textId="77777777" w:rsidR="00B86830" w:rsidRPr="0041769A" w:rsidRDefault="00B86830" w:rsidP="00D6435C">
      <w:pPr>
        <w:pStyle w:val="Listeavsnitt"/>
        <w:numPr>
          <w:ilvl w:val="0"/>
          <w:numId w:val="8"/>
        </w:numPr>
        <w:ind w:left="1069"/>
        <w:rPr>
          <w:rFonts w:cstheme="minorHAnsi"/>
          <w:szCs w:val="24"/>
        </w:rPr>
      </w:pPr>
    </w:p>
    <w:p w14:paraId="4997E39F" w14:textId="4F603EEB" w:rsidR="00BF6CDC" w:rsidRPr="00EE7F04" w:rsidRDefault="00E84C05" w:rsidP="00D6435C">
      <w:pPr>
        <w:pStyle w:val="Overskrift1"/>
      </w:pPr>
      <w:bookmarkStart w:id="4" w:name="_Toc184818559"/>
      <w:r w:rsidRPr="00EE7F04">
        <w:t>Forholdet til kommuneplan, eventuelle gjeldende reguleringsplaner og retningslinjer, og pågående planarbeid</w:t>
      </w:r>
      <w:bookmarkStart w:id="5" w:name="_Hlk176346453"/>
      <w:bookmarkEnd w:id="4"/>
    </w:p>
    <w:p w14:paraId="17C1AAC1" w14:textId="1E7F57FF" w:rsidR="007E0D13" w:rsidRPr="007E0D13" w:rsidRDefault="00271615" w:rsidP="007E0D13">
      <w:pPr>
        <w:ind w:left="431"/>
        <w:rPr>
          <w:rFonts w:cstheme="minorHAnsi"/>
          <w:szCs w:val="24"/>
        </w:rPr>
      </w:pPr>
      <w:r w:rsidRPr="007E0D13">
        <w:rPr>
          <w:rFonts w:cstheme="minorHAnsi"/>
          <w:szCs w:val="24"/>
        </w:rPr>
        <w:t>Arealplaner og andre kommunale planer ligger på kommunens</w:t>
      </w:r>
      <w:r w:rsidR="008B297D" w:rsidRPr="007E0D13">
        <w:rPr>
          <w:rFonts w:cstheme="minorHAnsi"/>
          <w:szCs w:val="24"/>
        </w:rPr>
        <w:t xml:space="preserve"> nettside under </w:t>
      </w:r>
      <w:hyperlink r:id="rId12" w:history="1">
        <w:r w:rsidR="00DB4E9A" w:rsidRPr="00F84B10">
          <w:rPr>
            <w:rStyle w:val="Hyperkobling"/>
            <w:rFonts w:cstheme="minorHAnsi"/>
            <w:szCs w:val="24"/>
          </w:rPr>
          <w:t>kommun</w:t>
        </w:r>
        <w:r w:rsidR="008C3A55" w:rsidRPr="00F84B10">
          <w:rPr>
            <w:rStyle w:val="Hyperkobling"/>
            <w:rFonts w:cstheme="minorHAnsi"/>
            <w:szCs w:val="24"/>
          </w:rPr>
          <w:t>ale planer, budsjett</w:t>
        </w:r>
        <w:r w:rsidR="0043180F" w:rsidRPr="00F84B10">
          <w:rPr>
            <w:rStyle w:val="Hyperkobling"/>
            <w:rFonts w:cstheme="minorHAnsi"/>
            <w:szCs w:val="24"/>
          </w:rPr>
          <w:t xml:space="preserve"> og reglementer</w:t>
        </w:r>
      </w:hyperlink>
      <w:r w:rsidR="007E0D13" w:rsidRPr="00A87638">
        <w:rPr>
          <w:rFonts w:cstheme="minorHAnsi"/>
          <w:szCs w:val="24"/>
        </w:rPr>
        <w:t>.</w:t>
      </w:r>
    </w:p>
    <w:p w14:paraId="0A1507C5" w14:textId="77777777" w:rsidR="005E07F6" w:rsidRPr="00A87638" w:rsidRDefault="005E07F6" w:rsidP="005E07F6">
      <w:pPr>
        <w:pStyle w:val="Overskrift2"/>
      </w:pPr>
      <w:bookmarkStart w:id="6" w:name="_Hlk196478005"/>
      <w:r w:rsidRPr="00A87638">
        <w:t xml:space="preserve">Vurder hvordan planforslaget forholder seg til overordnede kommunale arealplaner </w:t>
      </w:r>
    </w:p>
    <w:p w14:paraId="63D7D93F" w14:textId="77777777" w:rsidR="005E07F6" w:rsidRPr="00A87638" w:rsidRDefault="005E07F6" w:rsidP="005E07F6">
      <w:pPr>
        <w:spacing w:after="120"/>
        <w:ind w:left="431"/>
      </w:pPr>
      <w:r w:rsidRPr="00A87638">
        <w:t>Skriv kort under hvert punkt hvordan planforslaget vil samsvare med føringene i overordnede arealplaner (bestemmelser og kart), og hva som eventuelt ikke samsvarer:</w:t>
      </w:r>
    </w:p>
    <w:p w14:paraId="6AB62711" w14:textId="77777777" w:rsidR="005E07F6" w:rsidRPr="00A87638" w:rsidRDefault="005E07F6" w:rsidP="005E07F6">
      <w:pPr>
        <w:pStyle w:val="Listeavsnitt"/>
        <w:numPr>
          <w:ilvl w:val="0"/>
          <w:numId w:val="10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Kommuneplanens arealdel</w:t>
      </w:r>
    </w:p>
    <w:p w14:paraId="6905A791" w14:textId="77777777" w:rsidR="005E07F6" w:rsidRPr="00A87638" w:rsidRDefault="005E07F6" w:rsidP="005E07F6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Kommunedelplan for Mo og omegn</w:t>
      </w:r>
    </w:p>
    <w:p w14:paraId="14B6AD49" w14:textId="2023CB16" w:rsidR="00F0112E" w:rsidRPr="00F0112E" w:rsidRDefault="00BF6CDC" w:rsidP="00D65907">
      <w:pPr>
        <w:pStyle w:val="Overskrift2"/>
      </w:pPr>
      <w:r w:rsidRPr="00025CF3">
        <w:t>Vurder hvordan plan</w:t>
      </w:r>
      <w:r w:rsidR="006234F1">
        <w:t>forslaget</w:t>
      </w:r>
      <w:r w:rsidRPr="00025CF3">
        <w:t xml:space="preserve"> forholder seg til </w:t>
      </w:r>
      <w:r w:rsidR="005E07F6">
        <w:t xml:space="preserve">andre </w:t>
      </w:r>
      <w:r w:rsidR="003205F3" w:rsidRPr="00025CF3">
        <w:t>overordnede</w:t>
      </w:r>
      <w:r w:rsidR="00B65F92" w:rsidRPr="00025CF3">
        <w:t xml:space="preserve"> kommunale </w:t>
      </w:r>
      <w:bookmarkEnd w:id="6"/>
      <w:r w:rsidR="00B65F92" w:rsidRPr="00025CF3">
        <w:t>planer</w:t>
      </w:r>
      <w:r w:rsidRPr="00025CF3">
        <w:t xml:space="preserve"> </w:t>
      </w:r>
    </w:p>
    <w:p w14:paraId="46A3D91E" w14:textId="0E662F95" w:rsidR="00B4615C" w:rsidRPr="00066D7D" w:rsidRDefault="00BF6CDC" w:rsidP="00D65907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Skriv kort under hvert punkt</w:t>
      </w:r>
      <w:r w:rsidR="006D02DF">
        <w:rPr>
          <w:rFonts w:cstheme="minorHAnsi"/>
          <w:szCs w:val="24"/>
        </w:rPr>
        <w:t xml:space="preserve"> om de er </w:t>
      </w:r>
      <w:r w:rsidR="0084065D" w:rsidRPr="00066D7D">
        <w:rPr>
          <w:rFonts w:cstheme="minorHAnsi"/>
          <w:szCs w:val="24"/>
        </w:rPr>
        <w:t>relevant</w:t>
      </w:r>
      <w:r w:rsidR="005C0CF2" w:rsidRPr="00066D7D">
        <w:rPr>
          <w:rFonts w:cstheme="minorHAnsi"/>
          <w:szCs w:val="24"/>
        </w:rPr>
        <w:t xml:space="preserve"> for plan</w:t>
      </w:r>
      <w:r w:rsidR="006234F1">
        <w:rPr>
          <w:rFonts w:cstheme="minorHAnsi"/>
          <w:szCs w:val="24"/>
        </w:rPr>
        <w:t>forslaget</w:t>
      </w:r>
      <w:r w:rsidR="006D02DF">
        <w:rPr>
          <w:rFonts w:cstheme="minorHAnsi"/>
          <w:szCs w:val="24"/>
        </w:rPr>
        <w:t xml:space="preserve"> og </w:t>
      </w:r>
      <w:r w:rsidR="00F0112E">
        <w:rPr>
          <w:rFonts w:cstheme="minorHAnsi"/>
          <w:szCs w:val="24"/>
        </w:rPr>
        <w:t xml:space="preserve">eventuelt </w:t>
      </w:r>
      <w:r w:rsidR="006D02DF">
        <w:rPr>
          <w:rFonts w:cstheme="minorHAnsi"/>
          <w:szCs w:val="24"/>
        </w:rPr>
        <w:t>hvordan</w:t>
      </w:r>
      <w:r w:rsidR="00B86830" w:rsidRPr="00066D7D">
        <w:rPr>
          <w:rFonts w:cstheme="minorHAnsi"/>
          <w:szCs w:val="24"/>
        </w:rPr>
        <w:t>:</w:t>
      </w:r>
      <w:r w:rsidRPr="00066D7D">
        <w:rPr>
          <w:rFonts w:cstheme="minorHAnsi"/>
          <w:szCs w:val="24"/>
        </w:rPr>
        <w:t xml:space="preserve"> </w:t>
      </w:r>
    </w:p>
    <w:p w14:paraId="5A43294E" w14:textId="097B805E" w:rsidR="00B4615C" w:rsidRPr="00025CF3" w:rsidRDefault="00BF6CDC" w:rsidP="0078522A">
      <w:pPr>
        <w:pStyle w:val="Listeavsnitt"/>
        <w:numPr>
          <w:ilvl w:val="0"/>
          <w:numId w:val="8"/>
        </w:numPr>
        <w:spacing w:after="12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Kommuneplan</w:t>
      </w:r>
      <w:r w:rsidR="00996DD5">
        <w:rPr>
          <w:rFonts w:cstheme="minorHAnsi"/>
          <w:szCs w:val="24"/>
        </w:rPr>
        <w:t xml:space="preserve"> 2024-2036,</w:t>
      </w:r>
      <w:r w:rsidR="00186230">
        <w:rPr>
          <w:rFonts w:cstheme="minorHAnsi"/>
          <w:szCs w:val="24"/>
        </w:rPr>
        <w:t xml:space="preserve"> </w:t>
      </w:r>
      <w:r w:rsidRPr="00066D7D">
        <w:rPr>
          <w:rFonts w:cstheme="minorHAnsi"/>
          <w:szCs w:val="24"/>
        </w:rPr>
        <w:t>samfunnsdel med arealstrategier</w:t>
      </w:r>
    </w:p>
    <w:p w14:paraId="72862BEE" w14:textId="77777777" w:rsidR="00BF6CDC" w:rsidRPr="00025CF3" w:rsidRDefault="00BF6CDC" w:rsidP="006836B1">
      <w:pPr>
        <w:pStyle w:val="Overskrift3"/>
        <w:ind w:left="1071"/>
      </w:pPr>
      <w:r w:rsidRPr="00025CF3">
        <w:t>Trygge og inkluderende lokalsamfunn</w:t>
      </w:r>
    </w:p>
    <w:p w14:paraId="205034D6" w14:textId="01EEFCFC" w:rsidR="00BF6CDC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Bysentrum skal være attraktivt med urbane kvaliteter og mangfold både av tilbud, funksjoner og mennesker.</w:t>
      </w:r>
    </w:p>
    <w:p w14:paraId="26718C7A" w14:textId="514D124F" w:rsidR="00BF6CDC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Høy estetisk og arkitektonisk kvalitet for bygninger og uteområder skal vektlegges.</w:t>
      </w:r>
      <w:bookmarkEnd w:id="5"/>
    </w:p>
    <w:p w14:paraId="0A7DCD4E" w14:textId="24C70920" w:rsidR="00270338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Offentlige uterom og parker skal invitere til uformelle møter mellom ulike mennesker. </w:t>
      </w:r>
    </w:p>
    <w:p w14:paraId="408858C7" w14:textId="08D7C79E" w:rsidR="00270338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Det skal legges vekt på gode og trygge gang- og sykkelveiforbindelser, spesielt fra sentrum og ut til tettstedene, til større arbeidsplasser, til turområder og til viktige mål for barn og unge. Snarveier skal bevares og holdes tilgjengelige.</w:t>
      </w:r>
    </w:p>
    <w:p w14:paraId="53AB9FE9" w14:textId="21CE03F3" w:rsidR="00270338" w:rsidRPr="00066D7D" w:rsidRDefault="00BF6CDC" w:rsidP="004C79AB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Nærturområder og områder for bynært friluftsliv skal ivaretas og prioriteres, og blågrønnstrukturene i sentrum skal styrkes.</w:t>
      </w:r>
    </w:p>
    <w:p w14:paraId="1387A8A5" w14:textId="396C1E81" w:rsidR="00BF6CDC" w:rsidRPr="00126A8C" w:rsidRDefault="00BF6CDC" w:rsidP="00126A8C">
      <w:pPr>
        <w:pStyle w:val="Listeavsnitt"/>
        <w:numPr>
          <w:ilvl w:val="0"/>
          <w:numId w:val="11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Allmennhetens mulighet for ferdsel, aktiviteter og gode opplevelser langs </w:t>
      </w:r>
      <w:proofErr w:type="spellStart"/>
      <w:r w:rsidRPr="00066D7D">
        <w:rPr>
          <w:rFonts w:cstheme="minorHAnsi"/>
          <w:szCs w:val="24"/>
        </w:rPr>
        <w:t>Ranfjorden</w:t>
      </w:r>
      <w:proofErr w:type="spellEnd"/>
      <w:r w:rsidRPr="00066D7D">
        <w:rPr>
          <w:rFonts w:cstheme="minorHAnsi"/>
          <w:szCs w:val="24"/>
        </w:rPr>
        <w:t xml:space="preserve"> og </w:t>
      </w:r>
      <w:proofErr w:type="spellStart"/>
      <w:r w:rsidRPr="00066D7D">
        <w:rPr>
          <w:rFonts w:cstheme="minorHAnsi"/>
          <w:szCs w:val="24"/>
        </w:rPr>
        <w:t>Ranelva</w:t>
      </w:r>
      <w:proofErr w:type="spellEnd"/>
      <w:r w:rsidRPr="00066D7D">
        <w:rPr>
          <w:rFonts w:cstheme="minorHAnsi"/>
          <w:szCs w:val="24"/>
        </w:rPr>
        <w:t xml:space="preserve"> skal styrkes. </w:t>
      </w:r>
    </w:p>
    <w:p w14:paraId="565D715F" w14:textId="77777777" w:rsidR="00BF6CDC" w:rsidRPr="00066D7D" w:rsidRDefault="00BF6CDC" w:rsidP="00025CF3">
      <w:pPr>
        <w:pStyle w:val="Overskrift3"/>
      </w:pPr>
      <w:r w:rsidRPr="00066D7D">
        <w:lastRenderedPageBreak/>
        <w:t>Velferd og bærekraftig verdiskaping</w:t>
      </w:r>
    </w:p>
    <w:p w14:paraId="1F0E56B9" w14:textId="4E8A58D7" w:rsidR="00270338" w:rsidRPr="00066D7D" w:rsidRDefault="00BF6CDC" w:rsidP="004C79AB">
      <w:pPr>
        <w:pStyle w:val="Listeavsnitt"/>
        <w:numPr>
          <w:ilvl w:val="0"/>
          <w:numId w:val="12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Gjenbruk, sambruk og mer effektiv utnyttelse av eksisterende næringsarealer og infrastruktur skal vurderes før nye næringsarealer kan utvikles.</w:t>
      </w:r>
    </w:p>
    <w:p w14:paraId="564DA1ED" w14:textId="05DEE209" w:rsidR="00270338" w:rsidRPr="00066D7D" w:rsidRDefault="00BF6CDC" w:rsidP="004C79AB">
      <w:pPr>
        <w:pStyle w:val="Listeavsnitt"/>
        <w:numPr>
          <w:ilvl w:val="0"/>
          <w:numId w:val="1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Tilrettelegging av næringsarealer skal skje med minst mulig negative konsekvenser for klima, miljø og samfunn.</w:t>
      </w:r>
    </w:p>
    <w:p w14:paraId="087C0BCE" w14:textId="05C15835" w:rsidR="00270338" w:rsidRPr="00066D7D" w:rsidRDefault="00BF6CDC" w:rsidP="004C79AB">
      <w:pPr>
        <w:pStyle w:val="Listeavsnitt"/>
        <w:numPr>
          <w:ilvl w:val="0"/>
          <w:numId w:val="1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Lokalisering av nye bygge- og anleggstiltak utenfor Mo og omegn skal skje ut fra dokumenterte behov, og for å styrke livskraftige bygde- og lokalsamfunn.</w:t>
      </w:r>
    </w:p>
    <w:p w14:paraId="2844201E" w14:textId="0B15D2EA" w:rsidR="00BF6CDC" w:rsidRPr="00126A8C" w:rsidRDefault="00BF6CDC" w:rsidP="00126A8C">
      <w:pPr>
        <w:pStyle w:val="Listeavsnitt"/>
        <w:numPr>
          <w:ilvl w:val="0"/>
          <w:numId w:val="1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Naturgrunnlaget for samisk kultur og næringsutvikling skal vektlegges.</w:t>
      </w:r>
    </w:p>
    <w:p w14:paraId="5890E75A" w14:textId="77777777" w:rsidR="00BF6CDC" w:rsidRPr="00066D7D" w:rsidRDefault="00BF6CDC" w:rsidP="00025CF3">
      <w:pPr>
        <w:pStyle w:val="Overskrift3"/>
      </w:pPr>
      <w:r w:rsidRPr="00066D7D">
        <w:t>Klima, natur og miljø for framtida</w:t>
      </w:r>
    </w:p>
    <w:p w14:paraId="3E671FBC" w14:textId="5F7B389F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Hensynet til landskaps- og naturverdier, og områder for friluftsliv og reindrift skal vektlegges, og kulturminner skal ivaretas.</w:t>
      </w:r>
    </w:p>
    <w:p w14:paraId="3CD6F194" w14:textId="7E61B3E0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Hensynet til klima og miljø skal vektlegges ved utvikling av bolig- og næringsarealer.</w:t>
      </w:r>
    </w:p>
    <w:p w14:paraId="56BE5C30" w14:textId="134AE219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Arealer som allerede er utsatt for menneskelige inngrep skal fortettes og gjenbrukes før eventuelle nye arealinngrep vurderes. Skadet natur skal om mulig restaureres. Sambruk av areal skal alltid vurderes, for å gi arealeffektive løsninger.</w:t>
      </w:r>
    </w:p>
    <w:p w14:paraId="5B3FB9DD" w14:textId="4248C895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Opparbeiding og avskoging på avsatte framtidige utbyggingsområder skal gjennomføres etappevis etter behov, slik at nye naturinngrep begrenses til når det er aktuelt med utbygging.</w:t>
      </w:r>
    </w:p>
    <w:p w14:paraId="412E4E03" w14:textId="40F88790" w:rsidR="00270338" w:rsidRPr="00066D7D" w:rsidRDefault="00BF6CDC" w:rsidP="004C79AB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Større arbeidsplasser, detaljhandel og publikumsvirksomheter skal lokaliseres i sentrum eller så nært at det er naturlig å bevege seg til fots mellom funksjonene og sentrum.</w:t>
      </w:r>
    </w:p>
    <w:p w14:paraId="77E7F17D" w14:textId="2B3A9A28" w:rsidR="00BF6CDC" w:rsidRPr="00126A8C" w:rsidRDefault="00BF6CDC" w:rsidP="00126A8C">
      <w:pPr>
        <w:pStyle w:val="Listeavsnitt"/>
        <w:numPr>
          <w:ilvl w:val="0"/>
          <w:numId w:val="14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Nye boliger og tilhørende funksjoner skal etableres innenfor allerede utbygde områder, og nærhet til skoler og busstopp skal vektlegges. God bokvalitet skal vektlegges i både nye og eksisterende bomiljø.</w:t>
      </w:r>
    </w:p>
    <w:p w14:paraId="18283DFA" w14:textId="77777777" w:rsidR="00BF6CDC" w:rsidRPr="00066D7D" w:rsidRDefault="00BF6CDC" w:rsidP="00126A8C">
      <w:pPr>
        <w:pStyle w:val="Overskrift3"/>
      </w:pPr>
      <w:r w:rsidRPr="00066D7D">
        <w:t>Samfunnssikkerhet og beredskap</w:t>
      </w:r>
    </w:p>
    <w:p w14:paraId="1FA1128E" w14:textId="487A23A9" w:rsidR="00270338" w:rsidRPr="00066D7D" w:rsidRDefault="00BF6CDC" w:rsidP="00207F08">
      <w:pPr>
        <w:pStyle w:val="Listeavsnitt"/>
        <w:numPr>
          <w:ilvl w:val="0"/>
          <w:numId w:val="47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Overflatevann skal håndteres lokalt, fortrinnsvis ved naturbaserte løsninger. Blågrønne strukturer skal styrkes, og flomveier skal sikres med tanke på ekstremnedbør. Bekkeløp skal holdes åpne og bevares i sitt eksisterende og naturlige løp.</w:t>
      </w:r>
    </w:p>
    <w:p w14:paraId="16D627CA" w14:textId="090DD437" w:rsidR="00270338" w:rsidRPr="00066D7D" w:rsidRDefault="00BF6CDC" w:rsidP="00207F08">
      <w:pPr>
        <w:pStyle w:val="Listeavsnitt"/>
        <w:numPr>
          <w:ilvl w:val="0"/>
          <w:numId w:val="47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Drikkevannskilder og nedslagsfelt skal sikres mot tiltak og aktivitet som kan forringe drikkevannskvaliteten.</w:t>
      </w:r>
    </w:p>
    <w:p w14:paraId="79511370" w14:textId="16527D03" w:rsidR="004E2609" w:rsidRPr="00066D7D" w:rsidRDefault="00BF6CDC" w:rsidP="00207F08">
      <w:pPr>
        <w:pStyle w:val="Listeavsnitt"/>
        <w:numPr>
          <w:ilvl w:val="0"/>
          <w:numId w:val="47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Naturressurser skal ivaretas, og dyrka/dyrkbar jord skal sikres mot nedbygging.</w:t>
      </w:r>
    </w:p>
    <w:p w14:paraId="16796A98" w14:textId="77777777" w:rsidR="004E2609" w:rsidRPr="00066D7D" w:rsidRDefault="004E2609" w:rsidP="00D6435C">
      <w:pPr>
        <w:ind w:left="360"/>
        <w:rPr>
          <w:rFonts w:cstheme="minorHAnsi"/>
          <w:szCs w:val="24"/>
        </w:rPr>
      </w:pPr>
    </w:p>
    <w:p w14:paraId="6D62E574" w14:textId="416F3075" w:rsidR="0027155A" w:rsidRPr="0027155A" w:rsidRDefault="0027155A" w:rsidP="0027155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Kommunedelplan for byutvikling</w:t>
      </w:r>
    </w:p>
    <w:p w14:paraId="140886B0" w14:textId="4AA9C121" w:rsidR="00BF6CDC" w:rsidRPr="00186230" w:rsidRDefault="00BF6CDC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>Kommunedelplan for naturmangfold</w:t>
      </w:r>
    </w:p>
    <w:p w14:paraId="21F3C628" w14:textId="0F34B32F" w:rsidR="004E2609" w:rsidRPr="00186230" w:rsidRDefault="00BF6CDC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lastRenderedPageBreak/>
        <w:t>Klimabudsjett</w:t>
      </w:r>
      <w:r w:rsidR="0055542C" w:rsidRPr="00186230">
        <w:rPr>
          <w:rFonts w:cstheme="minorHAnsi"/>
          <w:szCs w:val="24"/>
        </w:rPr>
        <w:t xml:space="preserve">, </w:t>
      </w:r>
      <w:r w:rsidR="00EB78E0" w:rsidRPr="00186230">
        <w:rPr>
          <w:rFonts w:cstheme="minorHAnsi"/>
          <w:szCs w:val="24"/>
        </w:rPr>
        <w:t xml:space="preserve">vedlegg i budsjett og </w:t>
      </w:r>
      <w:r w:rsidR="0055542C" w:rsidRPr="00186230">
        <w:rPr>
          <w:rFonts w:cstheme="minorHAnsi"/>
          <w:szCs w:val="24"/>
        </w:rPr>
        <w:t>ø</w:t>
      </w:r>
      <w:r w:rsidRPr="00186230">
        <w:rPr>
          <w:rFonts w:cstheme="minorHAnsi"/>
          <w:szCs w:val="24"/>
        </w:rPr>
        <w:t>konomiplan</w:t>
      </w:r>
    </w:p>
    <w:p w14:paraId="57D4B2F3" w14:textId="39833F49" w:rsidR="004E2609" w:rsidRPr="00514EF8" w:rsidRDefault="00BF6CDC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514EF8">
        <w:rPr>
          <w:rFonts w:cstheme="minorHAnsi"/>
          <w:szCs w:val="24"/>
        </w:rPr>
        <w:t>Hovedplan for avløp og vannmiljø</w:t>
      </w:r>
      <w:r w:rsidR="003029A2" w:rsidRPr="00514EF8">
        <w:rPr>
          <w:rFonts w:cstheme="minorHAnsi"/>
          <w:szCs w:val="24"/>
        </w:rPr>
        <w:t xml:space="preserve"> </w:t>
      </w:r>
    </w:p>
    <w:p w14:paraId="7D520567" w14:textId="1907E5CF" w:rsidR="004E2609" w:rsidRPr="00186230" w:rsidRDefault="00270338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>Verneplan for Rana – Kommunedelplan kulturminner</w:t>
      </w:r>
      <w:r w:rsidR="00EB78E0" w:rsidRPr="00186230">
        <w:rPr>
          <w:rFonts w:cstheme="minorHAnsi"/>
          <w:szCs w:val="24"/>
        </w:rPr>
        <w:t>, bygninger og andre anlegg</w:t>
      </w:r>
    </w:p>
    <w:p w14:paraId="7A48402A" w14:textId="061A7776" w:rsidR="004E2609" w:rsidRPr="00186230" w:rsidRDefault="00270338" w:rsidP="0078522A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 xml:space="preserve">Trafikksikkerhetsplan </w:t>
      </w:r>
      <w:r w:rsidR="0067402C" w:rsidRPr="00186230">
        <w:rPr>
          <w:rFonts w:cstheme="minorHAnsi"/>
          <w:szCs w:val="24"/>
        </w:rPr>
        <w:t>for Rana kommune</w:t>
      </w:r>
    </w:p>
    <w:p w14:paraId="2D0EAC4B" w14:textId="0CE19F70" w:rsidR="0032603B" w:rsidRPr="00FC32D2" w:rsidRDefault="00270338" w:rsidP="0032603B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186230">
        <w:rPr>
          <w:rFonts w:cstheme="minorHAnsi"/>
          <w:szCs w:val="24"/>
        </w:rPr>
        <w:t>Temaplan næringsutvikling for Rana kommune</w:t>
      </w:r>
      <w:bookmarkStart w:id="7" w:name="_Hlk196477578"/>
    </w:p>
    <w:p w14:paraId="23B1B757" w14:textId="3F784BCD" w:rsidR="00FC32D2" w:rsidRPr="00A87638" w:rsidRDefault="0032603B" w:rsidP="00FC32D2">
      <w:pPr>
        <w:pStyle w:val="Overskrift2"/>
      </w:pPr>
      <w:r w:rsidRPr="00A87638">
        <w:t>Vurder</w:t>
      </w:r>
      <w:r w:rsidR="00AC4C5B" w:rsidRPr="00A87638">
        <w:t xml:space="preserve"> hvordan planforslaget </w:t>
      </w:r>
      <w:r w:rsidR="00454A34" w:rsidRPr="00A87638">
        <w:t>forholder seg til</w:t>
      </w:r>
      <w:r w:rsidR="000552E1" w:rsidRPr="00A87638">
        <w:t xml:space="preserve"> overordnede </w:t>
      </w:r>
      <w:r w:rsidR="00454A34" w:rsidRPr="00A87638">
        <w:t xml:space="preserve">kommunale </w:t>
      </w:r>
      <w:r w:rsidR="007F6227" w:rsidRPr="00A87638">
        <w:t xml:space="preserve">arealplaner </w:t>
      </w:r>
    </w:p>
    <w:p w14:paraId="0E6F9667" w14:textId="7B9D127E" w:rsidR="00FC32D2" w:rsidRPr="00A87638" w:rsidRDefault="002010A8" w:rsidP="007B5CAD">
      <w:pPr>
        <w:spacing w:after="120"/>
        <w:ind w:left="431"/>
      </w:pPr>
      <w:r w:rsidRPr="00A87638">
        <w:t xml:space="preserve">Skriv kort </w:t>
      </w:r>
      <w:r w:rsidR="004E1B2F" w:rsidRPr="00A87638">
        <w:t xml:space="preserve">under hvert punkt </w:t>
      </w:r>
      <w:r w:rsidR="00E43701" w:rsidRPr="00A87638">
        <w:t>hvordan</w:t>
      </w:r>
      <w:r w:rsidR="00A264BE" w:rsidRPr="00A87638">
        <w:t xml:space="preserve"> </w:t>
      </w:r>
      <w:r w:rsidR="00012084" w:rsidRPr="00A87638">
        <w:t xml:space="preserve">planforslaget </w:t>
      </w:r>
      <w:r w:rsidR="00237BD7" w:rsidRPr="00A87638">
        <w:t>vil</w:t>
      </w:r>
      <w:r w:rsidR="00BE605C" w:rsidRPr="00A87638">
        <w:t xml:space="preserve"> samsvare</w:t>
      </w:r>
      <w:r w:rsidR="00133CF8" w:rsidRPr="00A87638">
        <w:t xml:space="preserve"> med </w:t>
      </w:r>
      <w:r w:rsidR="000B0181" w:rsidRPr="00A87638">
        <w:t>føringene i</w:t>
      </w:r>
      <w:r w:rsidR="00AB6FF0" w:rsidRPr="00A87638">
        <w:t xml:space="preserve"> </w:t>
      </w:r>
      <w:r w:rsidR="00046D29" w:rsidRPr="00A87638">
        <w:t>overordnede arealplane</w:t>
      </w:r>
      <w:r w:rsidR="00DC4D4D" w:rsidRPr="00A87638">
        <w:t>r</w:t>
      </w:r>
      <w:r w:rsidR="00B85185" w:rsidRPr="00A87638">
        <w:t xml:space="preserve"> (bestemmelser og kart)</w:t>
      </w:r>
      <w:r w:rsidR="00E732D4" w:rsidRPr="00A87638">
        <w:t>,</w:t>
      </w:r>
      <w:r w:rsidR="00831069" w:rsidRPr="00A87638">
        <w:t xml:space="preserve"> og </w:t>
      </w:r>
      <w:r w:rsidR="0015760E" w:rsidRPr="00A87638">
        <w:t xml:space="preserve">hva som eventuelt </w:t>
      </w:r>
      <w:r w:rsidR="00A55278" w:rsidRPr="00A87638">
        <w:t>ikke samsvarer</w:t>
      </w:r>
      <w:r w:rsidR="00091997" w:rsidRPr="00A87638">
        <w:t>:</w:t>
      </w:r>
    </w:p>
    <w:p w14:paraId="0D271ADA" w14:textId="77777777" w:rsidR="0054405F" w:rsidRPr="00A87638" w:rsidRDefault="0054405F" w:rsidP="0054405F">
      <w:pPr>
        <w:pStyle w:val="Listeavsnitt"/>
        <w:numPr>
          <w:ilvl w:val="0"/>
          <w:numId w:val="10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Kommuneplanens arealdel</w:t>
      </w:r>
    </w:p>
    <w:p w14:paraId="303DDA90" w14:textId="77777777" w:rsidR="0054405F" w:rsidRPr="00A87638" w:rsidRDefault="0054405F" w:rsidP="0054405F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Kommunedelplan for Mo og omegn</w:t>
      </w:r>
    </w:p>
    <w:p w14:paraId="24DED448" w14:textId="0B77B3DC" w:rsidR="0054405F" w:rsidRPr="00A87638" w:rsidRDefault="0054405F" w:rsidP="007B5CAD">
      <w:pPr>
        <w:pStyle w:val="Listeavsnitt"/>
        <w:numPr>
          <w:ilvl w:val="0"/>
          <w:numId w:val="9"/>
        </w:numPr>
        <w:ind w:left="1069"/>
        <w:rPr>
          <w:rFonts w:cstheme="minorHAnsi"/>
          <w:szCs w:val="24"/>
        </w:rPr>
      </w:pPr>
      <w:r w:rsidRPr="00A87638">
        <w:rPr>
          <w:rFonts w:cstheme="minorHAnsi"/>
          <w:szCs w:val="24"/>
        </w:rPr>
        <w:t>Kommunedelplan for byutvikling</w:t>
      </w:r>
    </w:p>
    <w:bookmarkEnd w:id="7"/>
    <w:p w14:paraId="6BA36893" w14:textId="0933B31E" w:rsidR="00B4615C" w:rsidRPr="00B4615C" w:rsidRDefault="00F0112E" w:rsidP="004C79AB">
      <w:pPr>
        <w:pStyle w:val="Overskrift2"/>
      </w:pPr>
      <w:r w:rsidRPr="004C79AB">
        <w:t>Vurder hvordan plan</w:t>
      </w:r>
      <w:r w:rsidR="006234F1">
        <w:t>forslaget</w:t>
      </w:r>
      <w:r w:rsidRPr="004C79AB">
        <w:t xml:space="preserve"> berører gjeldende reguleringsplaner eller pågående planarbeid</w:t>
      </w:r>
    </w:p>
    <w:p w14:paraId="047DEFA6" w14:textId="0C2A6A52" w:rsidR="00F019DA" w:rsidRPr="00B4615C" w:rsidRDefault="00B4615C" w:rsidP="00D65907">
      <w:pPr>
        <w:spacing w:after="120"/>
        <w:ind w:left="431"/>
      </w:pPr>
      <w:r>
        <w:t>List opp</w:t>
      </w:r>
      <w:r w:rsidR="00147752">
        <w:t xml:space="preserve"> under hvert punkt</w:t>
      </w:r>
      <w:r>
        <w:t xml:space="preserve"> hvilke planer som</w:t>
      </w:r>
      <w:r w:rsidR="00A930C5">
        <w:t xml:space="preserve"> blir berørt eller kan ha elementer</w:t>
      </w:r>
      <w:r w:rsidR="00147752">
        <w:t>/</w:t>
      </w:r>
      <w:r w:rsidR="00A930C5">
        <w:t>kvaliteter</w:t>
      </w:r>
      <w:r w:rsidR="00147752">
        <w:t>,</w:t>
      </w:r>
      <w:r w:rsidR="00A930C5">
        <w:t xml:space="preserve"> som må hensyntas i det videre planarbeidet</w:t>
      </w:r>
      <w:r>
        <w:t xml:space="preserve">: </w:t>
      </w:r>
    </w:p>
    <w:p w14:paraId="36E20D87" w14:textId="4ECFA0B0" w:rsidR="004E2609" w:rsidRPr="00066D7D" w:rsidRDefault="00603A9D" w:rsidP="0078522A">
      <w:pPr>
        <w:pStyle w:val="Listeavsnitt"/>
        <w:numPr>
          <w:ilvl w:val="1"/>
          <w:numId w:val="9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g</w:t>
      </w:r>
      <w:r w:rsidR="00270338" w:rsidRPr="00066D7D">
        <w:rPr>
          <w:rFonts w:cstheme="minorHAnsi"/>
          <w:szCs w:val="24"/>
        </w:rPr>
        <w:t xml:space="preserve">jeldende reguleringsplaner </w:t>
      </w:r>
      <w:r w:rsidR="00EF1D04" w:rsidRPr="00066D7D">
        <w:rPr>
          <w:rFonts w:cstheme="minorHAnsi"/>
          <w:szCs w:val="24"/>
        </w:rPr>
        <w:t>som ligger innenfor plan</w:t>
      </w:r>
      <w:r w:rsidR="00270338" w:rsidRPr="00066D7D">
        <w:rPr>
          <w:rFonts w:cstheme="minorHAnsi"/>
          <w:szCs w:val="24"/>
        </w:rPr>
        <w:t>området</w:t>
      </w:r>
    </w:p>
    <w:p w14:paraId="57903522" w14:textId="01A1E295" w:rsidR="004E2609" w:rsidRPr="00066D7D" w:rsidRDefault="00603A9D" w:rsidP="0078522A">
      <w:pPr>
        <w:pStyle w:val="Listeavsnitt"/>
        <w:numPr>
          <w:ilvl w:val="1"/>
          <w:numId w:val="9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n</w:t>
      </w:r>
      <w:r w:rsidR="00270338" w:rsidRPr="00066D7D">
        <w:rPr>
          <w:rFonts w:cstheme="minorHAnsi"/>
          <w:szCs w:val="24"/>
        </w:rPr>
        <w:t>ærliggende</w:t>
      </w:r>
      <w:r w:rsidR="005D1E8C" w:rsidRPr="00066D7D">
        <w:rPr>
          <w:rFonts w:cstheme="minorHAnsi"/>
          <w:szCs w:val="24"/>
        </w:rPr>
        <w:t>/tilgrensende</w:t>
      </w:r>
      <w:r w:rsidR="00270338" w:rsidRPr="00066D7D">
        <w:rPr>
          <w:rFonts w:cstheme="minorHAnsi"/>
          <w:szCs w:val="24"/>
        </w:rPr>
        <w:t xml:space="preserve"> reguleringsplaner</w:t>
      </w:r>
    </w:p>
    <w:p w14:paraId="5D614A85" w14:textId="33CCF7D5" w:rsidR="00CA2BBF" w:rsidRPr="00B2255E" w:rsidRDefault="00603A9D" w:rsidP="0078522A">
      <w:pPr>
        <w:pStyle w:val="Listeavsnitt"/>
        <w:numPr>
          <w:ilvl w:val="1"/>
          <w:numId w:val="9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p</w:t>
      </w:r>
      <w:r w:rsidR="00270338" w:rsidRPr="00066D7D">
        <w:rPr>
          <w:rFonts w:cstheme="minorHAnsi"/>
          <w:szCs w:val="24"/>
        </w:rPr>
        <w:t>ågående planarbeid i området</w:t>
      </w:r>
    </w:p>
    <w:p w14:paraId="51052A90" w14:textId="1929F2F9" w:rsidR="00270338" w:rsidRPr="00CA2BBF" w:rsidRDefault="00270338" w:rsidP="00D65907">
      <w:pPr>
        <w:pStyle w:val="Overskrift2"/>
        <w:rPr>
          <w:rFonts w:cstheme="minorHAnsi"/>
          <w:szCs w:val="24"/>
        </w:rPr>
      </w:pPr>
      <w:r w:rsidRPr="00B72FC9">
        <w:t>Vurder hvordan plan</w:t>
      </w:r>
      <w:r w:rsidR="006234F1">
        <w:t>forslaget</w:t>
      </w:r>
      <w:r w:rsidRPr="00B72FC9">
        <w:t xml:space="preserve"> forholder seg til regionale og statlige planretningslinjer</w:t>
      </w:r>
      <w:r w:rsidR="0084065D" w:rsidRPr="00B72FC9">
        <w:t>,</w:t>
      </w:r>
      <w:r w:rsidRPr="00B72FC9">
        <w:t xml:space="preserve"> og rikspolitiske retningslinjer</w:t>
      </w:r>
    </w:p>
    <w:p w14:paraId="7806ADF6" w14:textId="77777777" w:rsidR="006836B1" w:rsidRDefault="00B86830" w:rsidP="006836B1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Skriv kort under hvert punkt</w:t>
      </w:r>
      <w:r w:rsidR="006D02DF">
        <w:rPr>
          <w:rFonts w:cstheme="minorHAnsi"/>
          <w:szCs w:val="24"/>
        </w:rPr>
        <w:t xml:space="preserve"> om de er </w:t>
      </w:r>
      <w:r w:rsidR="0084065D" w:rsidRPr="00066D7D">
        <w:rPr>
          <w:rFonts w:cstheme="minorHAnsi"/>
          <w:szCs w:val="24"/>
        </w:rPr>
        <w:t>relevant</w:t>
      </w:r>
      <w:r w:rsidR="00603A9D" w:rsidRPr="00066D7D">
        <w:rPr>
          <w:rFonts w:cstheme="minorHAnsi"/>
          <w:szCs w:val="24"/>
        </w:rPr>
        <w:t xml:space="preserve"> for plan</w:t>
      </w:r>
      <w:r w:rsidR="006234F1">
        <w:rPr>
          <w:rFonts w:cstheme="minorHAnsi"/>
          <w:szCs w:val="24"/>
        </w:rPr>
        <w:t>forslaget</w:t>
      </w:r>
      <w:r w:rsidR="006D02DF">
        <w:rPr>
          <w:rFonts w:cstheme="minorHAnsi"/>
          <w:szCs w:val="24"/>
        </w:rPr>
        <w:t xml:space="preserve"> og</w:t>
      </w:r>
      <w:r w:rsidR="00F0112E">
        <w:rPr>
          <w:rFonts w:cstheme="minorHAnsi"/>
          <w:szCs w:val="24"/>
        </w:rPr>
        <w:t xml:space="preserve"> eventuelt</w:t>
      </w:r>
      <w:r w:rsidR="006D02DF">
        <w:rPr>
          <w:rFonts w:cstheme="minorHAnsi"/>
          <w:szCs w:val="24"/>
        </w:rPr>
        <w:t xml:space="preserve"> hvordan</w:t>
      </w:r>
      <w:r w:rsidRPr="00066D7D">
        <w:rPr>
          <w:rFonts w:cstheme="minorHAnsi"/>
          <w:szCs w:val="24"/>
        </w:rPr>
        <w:t>:</w:t>
      </w:r>
    </w:p>
    <w:p w14:paraId="684304B7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Fylkesplan for Nordland</w:t>
      </w:r>
    </w:p>
    <w:p w14:paraId="64AD0C98" w14:textId="77777777" w:rsidR="006836B1" w:rsidRDefault="00996910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Regional transportplan</w:t>
      </w:r>
    </w:p>
    <w:p w14:paraId="49808D44" w14:textId="77777777" w:rsidR="006836B1" w:rsidRDefault="00996910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Kilder til livskvalitet – regional folkehelseplan Nordland</w:t>
      </w:r>
    </w:p>
    <w:p w14:paraId="3161E188" w14:textId="1F27E689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Regional plan for vannforvaltning Nordland og Jan Mayen vannregion</w:t>
      </w:r>
    </w:p>
    <w:p w14:paraId="6C7C0B7E" w14:textId="77777777" w:rsidR="006836B1" w:rsidRPr="006836B1" w:rsidRDefault="006836B1" w:rsidP="006836B1">
      <w:pPr>
        <w:pStyle w:val="Listeavsnitt"/>
        <w:spacing w:after="120"/>
        <w:ind w:left="1068"/>
        <w:rPr>
          <w:rFonts w:cstheme="minorHAnsi"/>
          <w:szCs w:val="24"/>
        </w:rPr>
      </w:pPr>
    </w:p>
    <w:p w14:paraId="09FE5064" w14:textId="671103DD" w:rsidR="006836B1" w:rsidRP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 xml:space="preserve">Statlige planretningslinjer for </w:t>
      </w:r>
      <w:r w:rsidR="001F2D03" w:rsidRPr="006836B1">
        <w:rPr>
          <w:rFonts w:cstheme="minorHAnsi"/>
          <w:szCs w:val="24"/>
        </w:rPr>
        <w:t>arealbruk og mobilitet</w:t>
      </w:r>
    </w:p>
    <w:p w14:paraId="33B36418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Statlig planretningslinje for klima</w:t>
      </w:r>
      <w:r w:rsidR="001F2D03" w:rsidRPr="006836B1">
        <w:rPr>
          <w:rFonts w:cstheme="minorHAnsi"/>
          <w:szCs w:val="24"/>
        </w:rPr>
        <w:t xml:space="preserve"> og energi</w:t>
      </w:r>
    </w:p>
    <w:p w14:paraId="21D72F4A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Statlig planretningslinjer for differensiert forvaltning av strandsonen langs sjøen</w:t>
      </w:r>
    </w:p>
    <w:p w14:paraId="396008E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Rikspolitiske retningslinjer for barn og planlegging med rundskriv T-2/08 Om barn og planlegging</w:t>
      </w:r>
    </w:p>
    <w:p w14:paraId="7392C89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Rikspolitiske retningslinjer for vernede vassdrag</w:t>
      </w:r>
    </w:p>
    <w:p w14:paraId="186B1094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lastRenderedPageBreak/>
        <w:t>T-1442/2021 Retningslinje for behandling av støy i arealplanlegging med veileder M-2061</w:t>
      </w:r>
    </w:p>
    <w:p w14:paraId="0A925AB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T-1520 Retningslinje for behandling av luftkvalitet i arealplanlegging med Miljødirektoratets veileder</w:t>
      </w:r>
    </w:p>
    <w:p w14:paraId="71C826B6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Rundskriv H-5/18 Samfunnssikkerhet i planlegging og byggesaksbehandling</w:t>
      </w:r>
    </w:p>
    <w:p w14:paraId="05405A1F" w14:textId="77777777" w:rsidR="006836B1" w:rsidRDefault="00270338" w:rsidP="006836B1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 xml:space="preserve">Retningslinjer nr. 2/2011 </w:t>
      </w:r>
      <w:proofErr w:type="spellStart"/>
      <w:r w:rsidRPr="006836B1">
        <w:rPr>
          <w:rFonts w:cstheme="minorHAnsi"/>
          <w:szCs w:val="24"/>
        </w:rPr>
        <w:t>Flaum</w:t>
      </w:r>
      <w:proofErr w:type="spellEnd"/>
      <w:r w:rsidRPr="006836B1">
        <w:rPr>
          <w:rFonts w:cstheme="minorHAnsi"/>
          <w:szCs w:val="24"/>
        </w:rPr>
        <w:t>- og skredfare i arealplaner</w:t>
      </w:r>
      <w:r w:rsidR="001F2D03" w:rsidRPr="006836B1">
        <w:rPr>
          <w:rFonts w:cstheme="minorHAnsi"/>
          <w:szCs w:val="24"/>
        </w:rPr>
        <w:t xml:space="preserve"> (NVE)</w:t>
      </w:r>
    </w:p>
    <w:p w14:paraId="06C2C9D5" w14:textId="4218087F" w:rsidR="003E69E2" w:rsidRDefault="00270338" w:rsidP="004C79AB">
      <w:pPr>
        <w:pStyle w:val="Listeavsnitt"/>
        <w:numPr>
          <w:ilvl w:val="0"/>
          <w:numId w:val="15"/>
        </w:numPr>
        <w:spacing w:after="120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Nasjonal jordvernstrategi</w:t>
      </w:r>
    </w:p>
    <w:p w14:paraId="4B9751A1" w14:textId="77777777" w:rsidR="006836B1" w:rsidRPr="006836B1" w:rsidRDefault="006836B1" w:rsidP="006836B1">
      <w:pPr>
        <w:pStyle w:val="Listeavsnitt"/>
        <w:spacing w:after="120"/>
        <w:ind w:left="1068"/>
        <w:rPr>
          <w:rFonts w:cstheme="minorHAnsi"/>
          <w:szCs w:val="24"/>
        </w:rPr>
      </w:pPr>
    </w:p>
    <w:p w14:paraId="00AE9A6C" w14:textId="33D9172F" w:rsidR="004C79AB" w:rsidRPr="00066D7D" w:rsidRDefault="00D74F1D" w:rsidP="006836B1">
      <w:pPr>
        <w:ind w:left="107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Listen er ikke uttømmende.</w:t>
      </w:r>
    </w:p>
    <w:p w14:paraId="227C6092" w14:textId="5BDBCEBA" w:rsidR="00603A9D" w:rsidRPr="00066D7D" w:rsidRDefault="00BF6CDC" w:rsidP="004C79AB">
      <w:pPr>
        <w:pStyle w:val="Overskrift2"/>
      </w:pPr>
      <w:r w:rsidRPr="00066D7D">
        <w:t>Oppsummering:</w:t>
      </w:r>
    </w:p>
    <w:p w14:paraId="6D97CF84" w14:textId="6AEED02E" w:rsidR="004C79AB" w:rsidRPr="00066D7D" w:rsidRDefault="00356887" w:rsidP="00D65907">
      <w:pPr>
        <w:ind w:left="431"/>
        <w:contextualSpacing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53253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64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B65F92" w:rsidRPr="00066D7D">
        <w:rPr>
          <w:rFonts w:cstheme="minorHAnsi"/>
          <w:szCs w:val="24"/>
        </w:rPr>
        <w:t xml:space="preserve"> </w:t>
      </w:r>
      <w:r w:rsidR="00BF6CDC" w:rsidRPr="00066D7D">
        <w:rPr>
          <w:rFonts w:cstheme="minorHAnsi"/>
          <w:szCs w:val="24"/>
        </w:rPr>
        <w:t>Planforslaget samsvare</w:t>
      </w:r>
      <w:r w:rsidR="00882CA6">
        <w:rPr>
          <w:rFonts w:cstheme="minorHAnsi"/>
          <w:szCs w:val="24"/>
        </w:rPr>
        <w:t>r</w:t>
      </w:r>
      <w:r w:rsidR="00BF6CDC" w:rsidRPr="00066D7D">
        <w:rPr>
          <w:rFonts w:cstheme="minorHAnsi"/>
          <w:szCs w:val="24"/>
        </w:rPr>
        <w:t xml:space="preserve"> med alle overordnede kommunale </w:t>
      </w:r>
      <w:r w:rsidR="00E25B63" w:rsidRPr="00066D7D">
        <w:rPr>
          <w:rFonts w:cstheme="minorHAnsi"/>
          <w:szCs w:val="24"/>
        </w:rPr>
        <w:t>areal</w:t>
      </w:r>
      <w:r w:rsidR="00BF6CDC" w:rsidRPr="00066D7D">
        <w:rPr>
          <w:rFonts w:cstheme="minorHAnsi"/>
          <w:szCs w:val="24"/>
        </w:rPr>
        <w:t>planer.</w:t>
      </w:r>
    </w:p>
    <w:p w14:paraId="45448339" w14:textId="1785D978" w:rsidR="00BF6CDC" w:rsidRPr="00066D7D" w:rsidRDefault="00356887" w:rsidP="00D65907">
      <w:pPr>
        <w:spacing w:before="240" w:after="200"/>
        <w:ind w:left="707" w:hanging="276"/>
        <w:contextualSpacing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3412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12E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222A98" w:rsidRPr="00066D7D">
        <w:rPr>
          <w:rFonts w:cstheme="minorHAnsi"/>
          <w:szCs w:val="24"/>
        </w:rPr>
        <w:tab/>
      </w:r>
      <w:r w:rsidR="00BF6CDC" w:rsidRPr="00066D7D">
        <w:rPr>
          <w:rFonts w:cstheme="minorHAnsi"/>
          <w:szCs w:val="24"/>
        </w:rPr>
        <w:t>Planforslaget samsvare</w:t>
      </w:r>
      <w:r w:rsidR="00882CA6">
        <w:rPr>
          <w:rFonts w:cstheme="minorHAnsi"/>
          <w:szCs w:val="24"/>
        </w:rPr>
        <w:t>r ikke</w:t>
      </w:r>
      <w:r w:rsidR="00BF6CDC" w:rsidRPr="00066D7D">
        <w:rPr>
          <w:rFonts w:cstheme="minorHAnsi"/>
          <w:szCs w:val="24"/>
        </w:rPr>
        <w:t xml:space="preserve"> med </w:t>
      </w:r>
      <w:r w:rsidR="002E7698" w:rsidRPr="00066D7D">
        <w:rPr>
          <w:rFonts w:cstheme="minorHAnsi"/>
          <w:szCs w:val="24"/>
        </w:rPr>
        <w:t xml:space="preserve">alle </w:t>
      </w:r>
      <w:r w:rsidR="00BF6CDC" w:rsidRPr="00066D7D">
        <w:rPr>
          <w:rFonts w:cstheme="minorHAnsi"/>
          <w:szCs w:val="24"/>
        </w:rPr>
        <w:t xml:space="preserve">overordnede kommunale </w:t>
      </w:r>
      <w:r w:rsidR="00E25B63" w:rsidRPr="00066D7D">
        <w:rPr>
          <w:rFonts w:cstheme="minorHAnsi"/>
          <w:szCs w:val="24"/>
        </w:rPr>
        <w:t>areal</w:t>
      </w:r>
      <w:r w:rsidR="00BF6CDC" w:rsidRPr="00066D7D">
        <w:rPr>
          <w:rFonts w:cstheme="minorHAnsi"/>
          <w:szCs w:val="24"/>
        </w:rPr>
        <w:t>planer.</w:t>
      </w:r>
      <w:r w:rsidR="00B86830" w:rsidRPr="00066D7D">
        <w:rPr>
          <w:rFonts w:cstheme="minorHAnsi"/>
          <w:szCs w:val="24"/>
        </w:rPr>
        <w:t xml:space="preserve"> </w:t>
      </w:r>
    </w:p>
    <w:p w14:paraId="0A932D98" w14:textId="69CDBFF4" w:rsidR="00D9590F" w:rsidRPr="00EE7F04" w:rsidRDefault="00E84C05" w:rsidP="00D6435C">
      <w:pPr>
        <w:pStyle w:val="Overskrift1"/>
      </w:pPr>
      <w:bookmarkStart w:id="8" w:name="_Toc184818560"/>
      <w:r w:rsidRPr="00EE7F04">
        <w:t>Planlagt bebyggelse, anlegg og andre tiltak</w:t>
      </w:r>
      <w:bookmarkEnd w:id="8"/>
    </w:p>
    <w:p w14:paraId="26C2ACA4" w14:textId="135D057A" w:rsidR="00A86B17" w:rsidRPr="00A86B17" w:rsidRDefault="00ED61EB" w:rsidP="00A86B17">
      <w:pPr>
        <w:spacing w:after="120"/>
        <w:ind w:left="431"/>
        <w:rPr>
          <w:rFonts w:cstheme="minorHAnsi"/>
          <w:color w:val="4472C4" w:themeColor="accent1"/>
          <w:szCs w:val="24"/>
        </w:rPr>
      </w:pPr>
      <w:r w:rsidRPr="00066D7D">
        <w:rPr>
          <w:rFonts w:cstheme="minorHAnsi"/>
          <w:szCs w:val="24"/>
        </w:rPr>
        <w:t xml:space="preserve">Skriv </w:t>
      </w:r>
      <w:r w:rsidR="008979BC" w:rsidRPr="00066D7D">
        <w:rPr>
          <w:rFonts w:cstheme="minorHAnsi"/>
          <w:szCs w:val="24"/>
        </w:rPr>
        <w:t xml:space="preserve">en </w:t>
      </w:r>
      <w:r w:rsidRPr="00066D7D">
        <w:rPr>
          <w:rFonts w:cstheme="minorHAnsi"/>
          <w:szCs w:val="24"/>
        </w:rPr>
        <w:t xml:space="preserve">kort </w:t>
      </w:r>
      <w:r w:rsidR="000B31FD" w:rsidRPr="00066D7D">
        <w:rPr>
          <w:rFonts w:cstheme="minorHAnsi"/>
          <w:szCs w:val="24"/>
        </w:rPr>
        <w:t xml:space="preserve">presentasjon av </w:t>
      </w:r>
      <w:r w:rsidR="006234F1">
        <w:rPr>
          <w:rFonts w:cstheme="minorHAnsi"/>
          <w:szCs w:val="24"/>
        </w:rPr>
        <w:t xml:space="preserve">planforslaget </w:t>
      </w:r>
      <w:r w:rsidR="00041BAC" w:rsidRPr="00066D7D">
        <w:rPr>
          <w:rFonts w:cstheme="minorHAnsi"/>
          <w:szCs w:val="24"/>
        </w:rPr>
        <w:t>med utgangspunkt i temaene</w:t>
      </w:r>
      <w:r w:rsidR="00F65E9D">
        <w:rPr>
          <w:rFonts w:cstheme="minorHAnsi"/>
          <w:szCs w:val="24"/>
        </w:rPr>
        <w:t xml:space="preserve"> som er listet opp nedenfor</w:t>
      </w:r>
      <w:r w:rsidR="00F65E9D" w:rsidRPr="003A7616">
        <w:rPr>
          <w:rFonts w:cstheme="minorHAnsi"/>
          <w:szCs w:val="24"/>
        </w:rPr>
        <w:t>.</w:t>
      </w:r>
      <w:r w:rsidR="003A7616">
        <w:rPr>
          <w:rFonts w:cstheme="minorHAnsi"/>
          <w:szCs w:val="24"/>
        </w:rPr>
        <w:t xml:space="preserve"> </w:t>
      </w:r>
      <w:r w:rsidR="00A86B17" w:rsidRPr="003A7616">
        <w:rPr>
          <w:rFonts w:cstheme="minorHAnsi"/>
          <w:szCs w:val="24"/>
        </w:rPr>
        <w:t xml:space="preserve">Tema som forslagsstiller mener </w:t>
      </w:r>
      <w:proofErr w:type="gramStart"/>
      <w:r w:rsidR="00A86B17" w:rsidRPr="003A7616">
        <w:rPr>
          <w:rFonts w:cstheme="minorHAnsi"/>
          <w:szCs w:val="24"/>
        </w:rPr>
        <w:t>ikke</w:t>
      </w:r>
      <w:proofErr w:type="gramEnd"/>
      <w:r w:rsidR="00A86B17" w:rsidRPr="003A7616">
        <w:rPr>
          <w:rFonts w:cstheme="minorHAnsi"/>
          <w:szCs w:val="24"/>
        </w:rPr>
        <w:t xml:space="preserve"> er relevante skal tas bort fra beskrivelsen.</w:t>
      </w:r>
    </w:p>
    <w:p w14:paraId="3735D9FB" w14:textId="77777777" w:rsidR="009466CF" w:rsidRPr="00066D7D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reguleringsformål</w:t>
      </w:r>
    </w:p>
    <w:p w14:paraId="27F832D9" w14:textId="77777777" w:rsidR="009466CF" w:rsidRPr="00066D7D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eierforhold (privat/felles/offentlig) </w:t>
      </w:r>
    </w:p>
    <w:p w14:paraId="6F984F20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bygningstype(r)</w:t>
      </w:r>
    </w:p>
    <w:p w14:paraId="430F7179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plassering av bygg og tilhørende uteoppholdsareal</w:t>
      </w:r>
    </w:p>
    <w:p w14:paraId="1E757B1B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antall m</w:t>
      </w:r>
      <w:r w:rsidRPr="006836B1">
        <w:rPr>
          <w:rFonts w:cstheme="minorHAnsi"/>
          <w:szCs w:val="24"/>
          <w:vertAlign w:val="superscript"/>
        </w:rPr>
        <w:t>2</w:t>
      </w:r>
      <w:r w:rsidRPr="006836B1">
        <w:rPr>
          <w:rFonts w:cstheme="minorHAnsi"/>
          <w:szCs w:val="24"/>
        </w:rPr>
        <w:t xml:space="preserve"> næringsareal</w:t>
      </w:r>
    </w:p>
    <w:p w14:paraId="0948FD7D" w14:textId="2B6A0CB0" w:rsidR="009466CF" w:rsidRP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 xml:space="preserve">vei-/gateutforming (veibredder, </w:t>
      </w:r>
      <w:proofErr w:type="spellStart"/>
      <w:r w:rsidRPr="006836B1">
        <w:rPr>
          <w:rFonts w:cstheme="minorHAnsi"/>
          <w:szCs w:val="24"/>
        </w:rPr>
        <w:t>snølagring</w:t>
      </w:r>
      <w:proofErr w:type="spellEnd"/>
      <w:r w:rsidR="002E7698" w:rsidRPr="006836B1">
        <w:rPr>
          <w:rFonts w:cstheme="minorHAnsi"/>
          <w:szCs w:val="24"/>
        </w:rPr>
        <w:t xml:space="preserve"> og </w:t>
      </w:r>
      <w:r w:rsidRPr="006836B1">
        <w:rPr>
          <w:rFonts w:cstheme="minorHAnsi"/>
          <w:szCs w:val="24"/>
        </w:rPr>
        <w:t>snumulighet på egen tomt, e.l.)</w:t>
      </w:r>
    </w:p>
    <w:p w14:paraId="503157E3" w14:textId="4B4335F0" w:rsidR="009466CF" w:rsidRPr="00066D7D" w:rsidRDefault="003E69E2" w:rsidP="004C79AB">
      <w:pPr>
        <w:pStyle w:val="Listeavsnitt"/>
        <w:numPr>
          <w:ilvl w:val="1"/>
          <w:numId w:val="29"/>
        </w:numPr>
        <w:spacing w:after="160"/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9466CF" w:rsidRPr="00066D7D">
        <w:rPr>
          <w:rFonts w:cstheme="minorHAnsi"/>
          <w:szCs w:val="24"/>
        </w:rPr>
        <w:t>e Statens vegvesens håndbok N100 om veg- og gateutforming</w:t>
      </w:r>
    </w:p>
    <w:p w14:paraId="67A4C3F5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adkomst</w:t>
      </w:r>
    </w:p>
    <w:p w14:paraId="55AB0409" w14:textId="77777777" w:rsid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parkering og sykkelparkering</w:t>
      </w:r>
    </w:p>
    <w:p w14:paraId="07E64B0A" w14:textId="293AF3E3" w:rsidR="009466CF" w:rsidRPr="006836B1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6836B1">
        <w:rPr>
          <w:rFonts w:cstheme="minorHAnsi"/>
          <w:szCs w:val="24"/>
        </w:rPr>
        <w:t>vann- og avløpsnett, og overvann</w:t>
      </w:r>
    </w:p>
    <w:p w14:paraId="0957CC13" w14:textId="5F3AFB96" w:rsidR="003E69E2" w:rsidRPr="00066D7D" w:rsidRDefault="003E69E2" w:rsidP="004C79AB">
      <w:pPr>
        <w:pStyle w:val="Listeavsnitt"/>
        <w:numPr>
          <w:ilvl w:val="1"/>
          <w:numId w:val="29"/>
        </w:numPr>
        <w:spacing w:after="160"/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9466CF" w:rsidRPr="00066D7D">
        <w:rPr>
          <w:rFonts w:cstheme="minorHAnsi"/>
          <w:szCs w:val="24"/>
        </w:rPr>
        <w:t xml:space="preserve">e informasjon om kravspesifikasjon til VAO-plan (vann-, avløp- og overvannsplan) og informasjon om overvann på kommunens nettside under </w:t>
      </w:r>
      <w:hyperlink r:id="rId13" w:history="1">
        <w:r w:rsidR="009466CF" w:rsidRPr="00066D7D">
          <w:rPr>
            <w:rStyle w:val="Hyperkobling"/>
            <w:rFonts w:cstheme="minorHAnsi"/>
            <w:szCs w:val="24"/>
          </w:rPr>
          <w:t>vann og avløp</w:t>
        </w:r>
      </w:hyperlink>
      <w:r w:rsidR="009466CF" w:rsidRPr="00066D7D">
        <w:rPr>
          <w:rFonts w:cstheme="minorHAnsi"/>
          <w:szCs w:val="24"/>
        </w:rPr>
        <w:t xml:space="preserve"> </w:t>
      </w:r>
    </w:p>
    <w:p w14:paraId="28D96406" w14:textId="6C79214F" w:rsidR="009466CF" w:rsidRPr="00066D7D" w:rsidRDefault="009466CF" w:rsidP="004C79AB">
      <w:pPr>
        <w:pStyle w:val="Listeavsnitt"/>
        <w:numPr>
          <w:ilvl w:val="1"/>
          <w:numId w:val="29"/>
        </w:numPr>
        <w:spacing w:after="160"/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VAO-planen skal godkjennes av kommunens seksjon for vann og avløp </w:t>
      </w:r>
    </w:p>
    <w:p w14:paraId="24FC0D6A" w14:textId="53A91E03" w:rsidR="009466CF" w:rsidRPr="00066D7D" w:rsidRDefault="009466CF" w:rsidP="006836B1">
      <w:pPr>
        <w:pStyle w:val="Listeavsnitt"/>
        <w:numPr>
          <w:ilvl w:val="0"/>
          <w:numId w:val="29"/>
        </w:numPr>
        <w:spacing w:after="16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energianlegg (trafo</w:t>
      </w:r>
      <w:r w:rsidR="009C562C" w:rsidRPr="00066D7D">
        <w:rPr>
          <w:rFonts w:cstheme="minorHAnsi"/>
          <w:szCs w:val="24"/>
        </w:rPr>
        <w:t xml:space="preserve"> og</w:t>
      </w:r>
      <w:r w:rsidRPr="00066D7D">
        <w:rPr>
          <w:rFonts w:cstheme="minorHAnsi"/>
          <w:szCs w:val="24"/>
        </w:rPr>
        <w:t xml:space="preserve"> høyspentledninger</w:t>
      </w:r>
      <w:r w:rsidR="009C562C" w:rsidRPr="00066D7D">
        <w:rPr>
          <w:rFonts w:cstheme="minorHAnsi"/>
          <w:szCs w:val="24"/>
        </w:rPr>
        <w:t>, e.l.</w:t>
      </w:r>
      <w:r w:rsidRPr="00066D7D">
        <w:rPr>
          <w:rFonts w:cstheme="minorHAnsi"/>
          <w:szCs w:val="24"/>
        </w:rPr>
        <w:t>)</w:t>
      </w:r>
    </w:p>
    <w:p w14:paraId="5D938519" w14:textId="2C9F4ACC" w:rsidR="004C79AB" w:rsidRDefault="009466CF" w:rsidP="006836B1">
      <w:pPr>
        <w:pStyle w:val="Listeavsnitt"/>
        <w:numPr>
          <w:ilvl w:val="0"/>
          <w:numId w:val="29"/>
        </w:numPr>
        <w:ind w:left="1066" w:hanging="357"/>
        <w:rPr>
          <w:rFonts w:cstheme="minorHAnsi"/>
          <w:szCs w:val="24"/>
        </w:rPr>
      </w:pPr>
      <w:r w:rsidRPr="00141381">
        <w:rPr>
          <w:rFonts w:cstheme="minorHAnsi"/>
          <w:szCs w:val="24"/>
        </w:rPr>
        <w:t>terrenginngrep</w:t>
      </w:r>
      <w:r w:rsidR="00141381" w:rsidRPr="00141381">
        <w:rPr>
          <w:rFonts w:cstheme="minorHAnsi"/>
          <w:szCs w:val="24"/>
        </w:rPr>
        <w:t xml:space="preserve"> </w:t>
      </w:r>
      <w:r w:rsidR="00141381">
        <w:rPr>
          <w:rFonts w:cstheme="minorHAnsi"/>
          <w:szCs w:val="24"/>
        </w:rPr>
        <w:t>(eksisterende vegetasjon, hogst og sammenhengende naturområde, graving og oppfylling, e.l.)</w:t>
      </w:r>
    </w:p>
    <w:p w14:paraId="15E77E7F" w14:textId="77777777" w:rsidR="00141381" w:rsidRPr="00141381" w:rsidRDefault="00141381" w:rsidP="00141381">
      <w:pPr>
        <w:pStyle w:val="Listeavsnitt"/>
        <w:ind w:left="1094"/>
        <w:rPr>
          <w:rFonts w:cstheme="minorHAnsi"/>
          <w:szCs w:val="24"/>
        </w:rPr>
      </w:pPr>
    </w:p>
    <w:p w14:paraId="166C5763" w14:textId="384A3915" w:rsidR="008E6400" w:rsidRDefault="008E6400" w:rsidP="006836B1">
      <w:pPr>
        <w:ind w:left="1355" w:hanging="284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Listen er ikke uttømmende.</w:t>
      </w:r>
    </w:p>
    <w:p w14:paraId="36109A78" w14:textId="73A5BCD5" w:rsidR="00882CA6" w:rsidRDefault="00882CA6" w:rsidP="00882CA6">
      <w:pPr>
        <w:pStyle w:val="Overskrift2"/>
      </w:pPr>
      <w:r>
        <w:lastRenderedPageBreak/>
        <w:t xml:space="preserve">Er det noen rekkefølgekrav som er aktuelle? </w:t>
      </w:r>
    </w:p>
    <w:bookmarkStart w:id="9" w:name="_Hlk203488889"/>
    <w:p w14:paraId="3710E619" w14:textId="23E849BB" w:rsidR="00C37910" w:rsidRPr="00C37910" w:rsidRDefault="00356887" w:rsidP="00D65907">
      <w:pPr>
        <w:ind w:left="715" w:hanging="284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183403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64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37910" w:rsidRPr="00C37910">
        <w:rPr>
          <w:rFonts w:eastAsia="Calibri" w:cstheme="minorHAnsi"/>
          <w:szCs w:val="24"/>
        </w:rPr>
        <w:tab/>
      </w:r>
      <w:r w:rsidR="00C37910" w:rsidRPr="00F019DA">
        <w:rPr>
          <w:rFonts w:cstheme="minorHAnsi"/>
          <w:szCs w:val="24"/>
        </w:rPr>
        <w:t>Forslag</w:t>
      </w:r>
      <w:r w:rsidR="00F019DA">
        <w:rPr>
          <w:rFonts w:cstheme="minorHAnsi"/>
          <w:szCs w:val="24"/>
        </w:rPr>
        <w:t>s</w:t>
      </w:r>
      <w:r w:rsidR="00C37910" w:rsidRPr="00F019DA">
        <w:rPr>
          <w:rFonts w:cstheme="minorHAnsi"/>
          <w:szCs w:val="24"/>
        </w:rPr>
        <w:t>stiller vurderer</w:t>
      </w:r>
      <w:r w:rsidR="00997806" w:rsidRPr="00F019DA">
        <w:rPr>
          <w:rFonts w:cstheme="minorHAnsi"/>
          <w:szCs w:val="24"/>
        </w:rPr>
        <w:t xml:space="preserve"> foreløpig</w:t>
      </w:r>
      <w:r w:rsidR="00F019DA" w:rsidRPr="00F019DA">
        <w:rPr>
          <w:rFonts w:cstheme="minorHAnsi"/>
          <w:szCs w:val="24"/>
        </w:rPr>
        <w:t xml:space="preserve"> ingen rekkefølgekrav som aktuelle</w:t>
      </w:r>
      <w:r w:rsidR="00FE31C3">
        <w:rPr>
          <w:rFonts w:cstheme="minorHAnsi"/>
          <w:szCs w:val="24"/>
        </w:rPr>
        <w:t>.</w:t>
      </w:r>
    </w:p>
    <w:bookmarkStart w:id="10" w:name="_Hlk203493450"/>
    <w:p w14:paraId="29C4BA74" w14:textId="393CCB34" w:rsidR="00F30632" w:rsidRPr="00066D7D" w:rsidRDefault="00356887" w:rsidP="00D65907">
      <w:pPr>
        <w:spacing w:after="120"/>
        <w:ind w:left="707" w:hanging="276"/>
        <w:rPr>
          <w:rFonts w:cstheme="minorHAnsi"/>
          <w:szCs w:val="24"/>
        </w:rPr>
      </w:pPr>
      <w:sdt>
        <w:sdtPr>
          <w:rPr>
            <w:rFonts w:eastAsia="Calibri" w:cstheme="minorHAnsi"/>
            <w:szCs w:val="24"/>
          </w:rPr>
          <w:id w:val="91598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8D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60C85" w:rsidRPr="00066D7D">
        <w:rPr>
          <w:rFonts w:eastAsia="Calibri" w:cstheme="minorHAnsi"/>
          <w:szCs w:val="24"/>
        </w:rPr>
        <w:tab/>
      </w:r>
      <w:r w:rsidR="00F019DA">
        <w:rPr>
          <w:rFonts w:eastAsia="Calibri" w:cstheme="minorHAnsi"/>
          <w:szCs w:val="24"/>
        </w:rPr>
        <w:t xml:space="preserve">Forslagsstiller vurderer det som aktuelt å </w:t>
      </w:r>
      <w:r w:rsidR="00E45B1F" w:rsidRPr="00066D7D">
        <w:rPr>
          <w:rFonts w:cstheme="minorHAnsi"/>
          <w:szCs w:val="24"/>
        </w:rPr>
        <w:t xml:space="preserve">stille </w:t>
      </w:r>
      <w:r w:rsidR="00ED61EB" w:rsidRPr="00066D7D">
        <w:rPr>
          <w:rFonts w:cstheme="minorHAnsi"/>
          <w:szCs w:val="24"/>
        </w:rPr>
        <w:t>rekkefølgekrav</w:t>
      </w:r>
      <w:r w:rsidR="00E45B1F" w:rsidRPr="00066D7D">
        <w:rPr>
          <w:rFonts w:cstheme="minorHAnsi"/>
          <w:szCs w:val="24"/>
        </w:rPr>
        <w:t xml:space="preserve">. </w:t>
      </w:r>
      <w:r w:rsidR="00F30632" w:rsidRPr="00066D7D">
        <w:rPr>
          <w:rFonts w:cstheme="minorHAnsi"/>
          <w:szCs w:val="24"/>
        </w:rPr>
        <w:t xml:space="preserve">Skriv </w:t>
      </w:r>
      <w:r w:rsidR="008979BC" w:rsidRPr="00066D7D">
        <w:rPr>
          <w:rFonts w:cstheme="minorHAnsi"/>
          <w:szCs w:val="24"/>
        </w:rPr>
        <w:t xml:space="preserve">en </w:t>
      </w:r>
      <w:r w:rsidR="00F30632" w:rsidRPr="00066D7D">
        <w:rPr>
          <w:rFonts w:cstheme="minorHAnsi"/>
          <w:szCs w:val="24"/>
        </w:rPr>
        <w:t>kort beskrivels</w:t>
      </w:r>
      <w:r w:rsidR="008A3E85" w:rsidRPr="00066D7D">
        <w:rPr>
          <w:rFonts w:cstheme="minorHAnsi"/>
          <w:szCs w:val="24"/>
        </w:rPr>
        <w:t>e</w:t>
      </w:r>
      <w:r w:rsidR="00D9590F" w:rsidRPr="00066D7D">
        <w:rPr>
          <w:rFonts w:cstheme="minorHAnsi"/>
          <w:szCs w:val="24"/>
        </w:rPr>
        <w:t xml:space="preserve"> </w:t>
      </w:r>
      <w:r w:rsidR="008A3E85" w:rsidRPr="00066D7D">
        <w:rPr>
          <w:rFonts w:cstheme="minorHAnsi"/>
          <w:szCs w:val="24"/>
        </w:rPr>
        <w:t xml:space="preserve">og vurdering </w:t>
      </w:r>
      <w:r w:rsidR="00D9590F" w:rsidRPr="00066D7D">
        <w:rPr>
          <w:rFonts w:cstheme="minorHAnsi"/>
          <w:szCs w:val="24"/>
        </w:rPr>
        <w:t xml:space="preserve">av hvilke krav som </w:t>
      </w:r>
      <w:r w:rsidR="00E45B1F" w:rsidRPr="00066D7D">
        <w:rPr>
          <w:rFonts w:cstheme="minorHAnsi"/>
          <w:szCs w:val="24"/>
        </w:rPr>
        <w:t>kan</w:t>
      </w:r>
      <w:r w:rsidR="00E60C85" w:rsidRPr="00066D7D">
        <w:rPr>
          <w:rFonts w:cstheme="minorHAnsi"/>
          <w:szCs w:val="24"/>
        </w:rPr>
        <w:t xml:space="preserve"> </w:t>
      </w:r>
      <w:r w:rsidR="00E45B1F" w:rsidRPr="00066D7D">
        <w:rPr>
          <w:rFonts w:cstheme="minorHAnsi"/>
          <w:szCs w:val="24"/>
        </w:rPr>
        <w:t>være</w:t>
      </w:r>
      <w:r w:rsidR="00D9590F" w:rsidRPr="00066D7D">
        <w:rPr>
          <w:rFonts w:cstheme="minorHAnsi"/>
          <w:szCs w:val="24"/>
        </w:rPr>
        <w:t xml:space="preserve"> aktuelle, med </w:t>
      </w:r>
      <w:r w:rsidR="00F019DA" w:rsidRPr="00B86830">
        <w:rPr>
          <w:rFonts w:cstheme="minorHAnsi"/>
          <w:szCs w:val="24"/>
        </w:rPr>
        <w:t xml:space="preserve">utgangspunkt i </w:t>
      </w:r>
      <w:bookmarkEnd w:id="9"/>
      <w:r w:rsidR="00F019DA" w:rsidRPr="00B86830">
        <w:rPr>
          <w:rFonts w:cstheme="minorHAnsi"/>
          <w:szCs w:val="24"/>
        </w:rPr>
        <w:t>temaene</w:t>
      </w:r>
      <w:r w:rsidR="00F019DA">
        <w:rPr>
          <w:rFonts w:cstheme="minorHAnsi"/>
          <w:szCs w:val="24"/>
        </w:rPr>
        <w:t xml:space="preserve"> som er listet opp nedenfor.</w:t>
      </w:r>
      <w:r w:rsidR="004C79AB">
        <w:rPr>
          <w:rFonts w:cstheme="minorHAnsi"/>
          <w:szCs w:val="24"/>
        </w:rPr>
        <w:t xml:space="preserve"> </w:t>
      </w:r>
      <w:r w:rsidR="00F019DA">
        <w:rPr>
          <w:rFonts w:cstheme="minorHAnsi"/>
          <w:szCs w:val="24"/>
        </w:rPr>
        <w:t>Tema som fjernes fra listen vurderes som ikke relevant.</w:t>
      </w:r>
    </w:p>
    <w:bookmarkEnd w:id="10"/>
    <w:p w14:paraId="2F528893" w14:textId="397F7261" w:rsidR="00D9590F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</w:t>
      </w:r>
      <w:r w:rsidR="00ED61EB" w:rsidRPr="00066D7D">
        <w:rPr>
          <w:rFonts w:cstheme="minorHAnsi"/>
          <w:szCs w:val="24"/>
        </w:rPr>
        <w:t>teoppholdsareal</w:t>
      </w:r>
    </w:p>
    <w:p w14:paraId="3DC4858E" w14:textId="0C2C7AF4" w:rsidR="00D9590F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</w:t>
      </w:r>
      <w:r w:rsidR="00ED61EB" w:rsidRPr="00066D7D">
        <w:rPr>
          <w:rFonts w:cstheme="minorHAnsi"/>
          <w:szCs w:val="24"/>
        </w:rPr>
        <w:t>ekeplass</w:t>
      </w:r>
    </w:p>
    <w:p w14:paraId="1CF721F8" w14:textId="3B042841" w:rsidR="00D9590F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k</w:t>
      </w:r>
      <w:r w:rsidR="00ED61EB" w:rsidRPr="00066D7D">
        <w:rPr>
          <w:rFonts w:cstheme="minorHAnsi"/>
          <w:szCs w:val="24"/>
        </w:rPr>
        <w:t>jørevei</w:t>
      </w:r>
    </w:p>
    <w:p w14:paraId="752BAE00" w14:textId="6996AB88" w:rsidR="00B046EA" w:rsidRPr="00066D7D" w:rsidRDefault="00B046EA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parkering</w:t>
      </w:r>
      <w:r w:rsidR="007936E7" w:rsidRPr="00066D7D">
        <w:rPr>
          <w:rFonts w:cstheme="minorHAnsi"/>
          <w:szCs w:val="24"/>
        </w:rPr>
        <w:t xml:space="preserve"> og </w:t>
      </w:r>
      <w:r w:rsidRPr="00066D7D">
        <w:rPr>
          <w:rFonts w:cstheme="minorHAnsi"/>
          <w:szCs w:val="24"/>
        </w:rPr>
        <w:t>sykkelparkering</w:t>
      </w:r>
    </w:p>
    <w:p w14:paraId="4628A46E" w14:textId="576AEFA3" w:rsidR="00ED61EB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gang-/sykkelvei</w:t>
      </w:r>
      <w:r w:rsidR="007936E7" w:rsidRPr="00066D7D">
        <w:rPr>
          <w:rFonts w:cstheme="minorHAnsi"/>
          <w:szCs w:val="24"/>
        </w:rPr>
        <w:t xml:space="preserve"> og </w:t>
      </w:r>
      <w:r w:rsidRPr="00066D7D">
        <w:rPr>
          <w:rFonts w:cstheme="minorHAnsi"/>
          <w:szCs w:val="24"/>
        </w:rPr>
        <w:t>fortau</w:t>
      </w:r>
    </w:p>
    <w:p w14:paraId="26C2155B" w14:textId="77777777" w:rsidR="00D9590F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trafikale forhold utenfor planområdet</w:t>
      </w:r>
    </w:p>
    <w:p w14:paraId="1BEA309D" w14:textId="77777777" w:rsidR="00D9590F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vann- og avløpsnett</w:t>
      </w:r>
    </w:p>
    <w:p w14:paraId="04F98099" w14:textId="77777777" w:rsidR="008E6400" w:rsidRPr="00066D7D" w:rsidRDefault="00ED61E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høyspentledninger</w:t>
      </w:r>
    </w:p>
    <w:p w14:paraId="54CD7AD7" w14:textId="3DCD0074" w:rsidR="0059308B" w:rsidRPr="00066D7D" w:rsidRDefault="0059308B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utbyggings</w:t>
      </w:r>
      <w:r w:rsidR="00866B1D">
        <w:rPr>
          <w:rFonts w:cstheme="minorHAnsi"/>
          <w:szCs w:val="24"/>
        </w:rPr>
        <w:t>rekkefølge</w:t>
      </w:r>
    </w:p>
    <w:p w14:paraId="1D6815BC" w14:textId="694FC628" w:rsidR="00914758" w:rsidRPr="00066D7D" w:rsidRDefault="00914758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støytiltak</w:t>
      </w:r>
    </w:p>
    <w:p w14:paraId="2E949EA1" w14:textId="5A5AC5C5" w:rsidR="003E69E2" w:rsidRPr="00066D7D" w:rsidRDefault="00F505ED" w:rsidP="00F77714">
      <w:pPr>
        <w:pStyle w:val="Listeavsnitt"/>
        <w:numPr>
          <w:ilvl w:val="0"/>
          <w:numId w:val="23"/>
        </w:numPr>
        <w:ind w:left="1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annet</w:t>
      </w:r>
    </w:p>
    <w:p w14:paraId="54CEAFE3" w14:textId="6C053A56" w:rsidR="004526CC" w:rsidRPr="00EE7F04" w:rsidRDefault="00E84C05" w:rsidP="00D6435C">
      <w:pPr>
        <w:pStyle w:val="Overskrift1"/>
      </w:pPr>
      <w:bookmarkStart w:id="11" w:name="_Toc184818561"/>
      <w:r w:rsidRPr="00EE7F04">
        <w:t>Utbyggingsvolum og byggehøyde</w:t>
      </w:r>
      <w:bookmarkEnd w:id="11"/>
    </w:p>
    <w:p w14:paraId="4943A95A" w14:textId="7022607C" w:rsidR="00F04A26" w:rsidRPr="00F04A26" w:rsidRDefault="00741BA2" w:rsidP="00F04A26">
      <w:pPr>
        <w:spacing w:after="120"/>
        <w:ind w:left="431"/>
        <w:rPr>
          <w:rFonts w:cstheme="minorHAnsi"/>
          <w:color w:val="4472C4" w:themeColor="accent1"/>
          <w:szCs w:val="24"/>
        </w:rPr>
      </w:pPr>
      <w:r w:rsidRPr="00222A98">
        <w:rPr>
          <w:rFonts w:cstheme="minorHAnsi"/>
          <w:szCs w:val="24"/>
        </w:rPr>
        <w:t xml:space="preserve">Skriv </w:t>
      </w:r>
      <w:r>
        <w:rPr>
          <w:rFonts w:cstheme="minorHAnsi"/>
          <w:szCs w:val="24"/>
        </w:rPr>
        <w:t xml:space="preserve">en </w:t>
      </w:r>
      <w:r w:rsidRPr="00222A98">
        <w:rPr>
          <w:rFonts w:cstheme="minorHAnsi"/>
          <w:szCs w:val="24"/>
        </w:rPr>
        <w:t xml:space="preserve">kort </w:t>
      </w:r>
      <w:r>
        <w:rPr>
          <w:rFonts w:cstheme="minorHAnsi"/>
          <w:szCs w:val="24"/>
        </w:rPr>
        <w:t>presentasjon av plan</w:t>
      </w:r>
      <w:r w:rsidR="006234F1">
        <w:rPr>
          <w:rFonts w:cstheme="minorHAnsi"/>
          <w:szCs w:val="24"/>
        </w:rPr>
        <w:t xml:space="preserve">forslaget </w:t>
      </w:r>
      <w:r>
        <w:rPr>
          <w:rFonts w:cstheme="minorHAnsi"/>
          <w:szCs w:val="24"/>
        </w:rPr>
        <w:t>med utgangspunkt</w:t>
      </w:r>
      <w:r w:rsidR="006005E4" w:rsidRPr="00B86830">
        <w:rPr>
          <w:rFonts w:cstheme="minorHAnsi"/>
          <w:szCs w:val="24"/>
        </w:rPr>
        <w:t xml:space="preserve"> i temaene</w:t>
      </w:r>
      <w:r w:rsidR="006005E4">
        <w:rPr>
          <w:rFonts w:cstheme="minorHAnsi"/>
          <w:szCs w:val="24"/>
        </w:rPr>
        <w:t xml:space="preserve"> som er listet opp nedenfor.</w:t>
      </w:r>
      <w:r w:rsidR="003A7616" w:rsidRPr="003A7616">
        <w:rPr>
          <w:rFonts w:cstheme="minorHAnsi"/>
          <w:szCs w:val="24"/>
        </w:rPr>
        <w:t xml:space="preserve"> </w:t>
      </w:r>
      <w:r w:rsidR="00F04A26" w:rsidRPr="003A7616">
        <w:rPr>
          <w:rFonts w:cstheme="minorHAnsi"/>
          <w:szCs w:val="24"/>
        </w:rPr>
        <w:t xml:space="preserve">Tema som forslagsstiller mener </w:t>
      </w:r>
      <w:proofErr w:type="gramStart"/>
      <w:r w:rsidR="00F04A26" w:rsidRPr="003A7616">
        <w:rPr>
          <w:rFonts w:cstheme="minorHAnsi"/>
          <w:szCs w:val="24"/>
        </w:rPr>
        <w:t>ikke</w:t>
      </w:r>
      <w:proofErr w:type="gramEnd"/>
      <w:r w:rsidR="00F04A26" w:rsidRPr="003A7616">
        <w:rPr>
          <w:rFonts w:cstheme="minorHAnsi"/>
          <w:szCs w:val="24"/>
        </w:rPr>
        <w:t xml:space="preserve"> er relevante skal tas bort fra beskrivelsen.</w:t>
      </w:r>
    </w:p>
    <w:p w14:paraId="7D1C4AB9" w14:textId="4390C28C" w:rsidR="00AF5313" w:rsidRDefault="00AF5313" w:rsidP="006836B1">
      <w:pPr>
        <w:pStyle w:val="Listeavsnitt"/>
        <w:numPr>
          <w:ilvl w:val="0"/>
          <w:numId w:val="30"/>
        </w:numPr>
        <w:ind w:left="1069"/>
        <w:rPr>
          <w:rFonts w:cstheme="minorHAnsi"/>
          <w:szCs w:val="24"/>
        </w:rPr>
      </w:pPr>
      <w:r w:rsidRPr="00AF5313">
        <w:rPr>
          <w:rFonts w:cstheme="minorHAnsi"/>
          <w:szCs w:val="24"/>
        </w:rPr>
        <w:t>grad av utnytting</w:t>
      </w:r>
      <w:r w:rsidR="009466CF">
        <w:rPr>
          <w:rFonts w:cstheme="minorHAnsi"/>
          <w:szCs w:val="24"/>
        </w:rPr>
        <w:t>:</w:t>
      </w:r>
      <w:r w:rsidR="00C633D4">
        <w:rPr>
          <w:rFonts w:cstheme="minorHAnsi"/>
          <w:szCs w:val="24"/>
        </w:rPr>
        <w:t xml:space="preserve"> </w:t>
      </w:r>
      <w:r w:rsidRPr="00AF5313">
        <w:rPr>
          <w:rFonts w:cstheme="minorHAnsi"/>
          <w:szCs w:val="24"/>
        </w:rPr>
        <w:t>BYA</w:t>
      </w:r>
      <w:r w:rsidR="009466CF">
        <w:rPr>
          <w:rFonts w:cstheme="minorHAnsi"/>
          <w:szCs w:val="24"/>
        </w:rPr>
        <w:t xml:space="preserve">, </w:t>
      </w:r>
      <w:r w:rsidRPr="00AF5313">
        <w:rPr>
          <w:rFonts w:cstheme="minorHAnsi"/>
          <w:szCs w:val="24"/>
        </w:rPr>
        <w:t>%-BYA, BRA, %-BRA</w:t>
      </w:r>
    </w:p>
    <w:p w14:paraId="6739CE33" w14:textId="62BBA98A" w:rsidR="008A3E85" w:rsidRPr="00AF5313" w:rsidRDefault="003E69E2" w:rsidP="004C79AB">
      <w:pPr>
        <w:pStyle w:val="Listeavsnitt"/>
        <w:numPr>
          <w:ilvl w:val="1"/>
          <w:numId w:val="30"/>
        </w:numPr>
        <w:ind w:left="1607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="008A3E85">
        <w:rPr>
          <w:rFonts w:cstheme="minorHAnsi"/>
          <w:szCs w:val="24"/>
        </w:rPr>
        <w:t xml:space="preserve">e veileder om grad av utnytting </w:t>
      </w:r>
      <w:r w:rsidR="00C633D4">
        <w:rPr>
          <w:rFonts w:cstheme="minorHAnsi"/>
          <w:szCs w:val="24"/>
        </w:rPr>
        <w:t xml:space="preserve">fra direktoratet for </w:t>
      </w:r>
      <w:proofErr w:type="spellStart"/>
      <w:r w:rsidR="00C633D4">
        <w:rPr>
          <w:rFonts w:cstheme="minorHAnsi"/>
          <w:szCs w:val="24"/>
        </w:rPr>
        <w:t>byggkvalitet</w:t>
      </w:r>
      <w:proofErr w:type="spellEnd"/>
    </w:p>
    <w:p w14:paraId="416B860E" w14:textId="406D2943" w:rsidR="00AF5313" w:rsidRPr="00AF5313" w:rsidRDefault="00AF5313" w:rsidP="006836B1">
      <w:pPr>
        <w:pStyle w:val="Listeavsnitt"/>
        <w:numPr>
          <w:ilvl w:val="0"/>
          <w:numId w:val="30"/>
        </w:numPr>
        <w:ind w:left="1069"/>
        <w:rPr>
          <w:rFonts w:cstheme="minorHAnsi"/>
          <w:szCs w:val="24"/>
        </w:rPr>
      </w:pPr>
      <w:r w:rsidRPr="00AF5313">
        <w:rPr>
          <w:rFonts w:cstheme="minorHAnsi"/>
          <w:szCs w:val="24"/>
        </w:rPr>
        <w:t>byggegrense/-linje</w:t>
      </w:r>
    </w:p>
    <w:p w14:paraId="5448876B" w14:textId="3C20676C" w:rsidR="004C79AB" w:rsidRPr="00225271" w:rsidRDefault="00AF5313" w:rsidP="006836B1">
      <w:pPr>
        <w:pStyle w:val="Listeavsnitt"/>
        <w:numPr>
          <w:ilvl w:val="0"/>
          <w:numId w:val="30"/>
        </w:numPr>
        <w:spacing w:after="240"/>
        <w:ind w:left="1069"/>
        <w:rPr>
          <w:rFonts w:cstheme="minorHAnsi"/>
          <w:szCs w:val="24"/>
        </w:rPr>
      </w:pPr>
      <w:r w:rsidRPr="00AF5313">
        <w:rPr>
          <w:rFonts w:cstheme="minorHAnsi"/>
          <w:szCs w:val="24"/>
        </w:rPr>
        <w:t>bebyggelsens høyde</w:t>
      </w:r>
      <w:r w:rsidR="00FA717B">
        <w:rPr>
          <w:rFonts w:cstheme="minorHAnsi"/>
          <w:szCs w:val="24"/>
        </w:rPr>
        <w:t xml:space="preserve"> og form</w:t>
      </w:r>
    </w:p>
    <w:p w14:paraId="088C378E" w14:textId="14F0D61C" w:rsidR="00B554B7" w:rsidRPr="00EE7F04" w:rsidRDefault="008E6400" w:rsidP="006836B1">
      <w:pPr>
        <w:ind w:left="1071"/>
        <w:rPr>
          <w:rFonts w:cstheme="minorHAnsi"/>
          <w:szCs w:val="24"/>
        </w:rPr>
      </w:pPr>
      <w:r w:rsidRPr="008E6400">
        <w:rPr>
          <w:rFonts w:cstheme="minorHAnsi"/>
          <w:szCs w:val="24"/>
        </w:rPr>
        <w:t>Listen er ikke uttømmende.</w:t>
      </w:r>
    </w:p>
    <w:p w14:paraId="3863CE9F" w14:textId="0352A782" w:rsidR="00D9590F" w:rsidRPr="00EE7F04" w:rsidRDefault="00CC4FD7" w:rsidP="00D6435C">
      <w:pPr>
        <w:pStyle w:val="Overskrift1"/>
      </w:pPr>
      <w:bookmarkStart w:id="12" w:name="_Toc184818562"/>
      <w:r w:rsidRPr="00EE7F04">
        <w:t>Funksjonell og miljømessig kvalitet</w:t>
      </w:r>
      <w:bookmarkEnd w:id="12"/>
    </w:p>
    <w:p w14:paraId="7014E256" w14:textId="327B8797" w:rsidR="00F04A26" w:rsidRPr="006A6E71" w:rsidRDefault="00741BA2" w:rsidP="00383F78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Skriv en kort presentasjon av plan</w:t>
      </w:r>
      <w:r w:rsidR="006234F1">
        <w:rPr>
          <w:rFonts w:cstheme="minorHAnsi"/>
          <w:szCs w:val="24"/>
        </w:rPr>
        <w:t xml:space="preserve">forslaget </w:t>
      </w:r>
      <w:r w:rsidR="00FA717B" w:rsidRPr="00066D7D">
        <w:rPr>
          <w:rFonts w:cstheme="minorHAnsi"/>
          <w:szCs w:val="24"/>
        </w:rPr>
        <w:t>og hvilke kvaliteter de</w:t>
      </w:r>
      <w:r w:rsidR="000848D6" w:rsidRPr="00066D7D">
        <w:rPr>
          <w:rFonts w:cstheme="minorHAnsi"/>
          <w:szCs w:val="24"/>
        </w:rPr>
        <w:t>n</w:t>
      </w:r>
      <w:r w:rsidR="009466CF" w:rsidRPr="00066D7D">
        <w:rPr>
          <w:rFonts w:cstheme="minorHAnsi"/>
          <w:szCs w:val="24"/>
        </w:rPr>
        <w:t xml:space="preserve"> skal</w:t>
      </w:r>
      <w:r w:rsidR="00C517AC" w:rsidRPr="00066D7D">
        <w:rPr>
          <w:rFonts w:cstheme="minorHAnsi"/>
          <w:szCs w:val="24"/>
        </w:rPr>
        <w:t xml:space="preserve"> inneholde</w:t>
      </w:r>
      <w:r w:rsidR="00FA717B" w:rsidRPr="00066D7D">
        <w:rPr>
          <w:rFonts w:cstheme="minorHAnsi"/>
          <w:szCs w:val="24"/>
        </w:rPr>
        <w:t xml:space="preserve">, </w:t>
      </w:r>
      <w:r w:rsidRPr="00066D7D">
        <w:rPr>
          <w:rFonts w:cstheme="minorHAnsi"/>
          <w:szCs w:val="24"/>
        </w:rPr>
        <w:t xml:space="preserve">med </w:t>
      </w:r>
      <w:r w:rsidR="006005E4" w:rsidRPr="00B86830">
        <w:rPr>
          <w:rFonts w:cstheme="minorHAnsi"/>
          <w:szCs w:val="24"/>
        </w:rPr>
        <w:t>utgangspunkt i temaene</w:t>
      </w:r>
      <w:r w:rsidR="006005E4">
        <w:rPr>
          <w:rFonts w:cstheme="minorHAnsi"/>
          <w:szCs w:val="24"/>
        </w:rPr>
        <w:t xml:space="preserve"> som er listet opp </w:t>
      </w:r>
      <w:r w:rsidR="006005E4" w:rsidRPr="006A6E71">
        <w:rPr>
          <w:rFonts w:cstheme="minorHAnsi"/>
          <w:szCs w:val="24"/>
        </w:rPr>
        <w:t>nedenfor.</w:t>
      </w:r>
      <w:r w:rsidR="006A6E71">
        <w:rPr>
          <w:rFonts w:cstheme="minorHAnsi"/>
          <w:szCs w:val="24"/>
        </w:rPr>
        <w:t xml:space="preserve"> </w:t>
      </w:r>
      <w:r w:rsidR="00F04A26" w:rsidRPr="006A6E71">
        <w:rPr>
          <w:rFonts w:cstheme="minorHAnsi"/>
          <w:szCs w:val="24"/>
        </w:rPr>
        <w:t xml:space="preserve">Tema som forslagsstiller mener </w:t>
      </w:r>
      <w:proofErr w:type="gramStart"/>
      <w:r w:rsidR="00F04A26" w:rsidRPr="006A6E71">
        <w:rPr>
          <w:rFonts w:cstheme="minorHAnsi"/>
          <w:szCs w:val="24"/>
        </w:rPr>
        <w:t>ikke</w:t>
      </w:r>
      <w:proofErr w:type="gramEnd"/>
      <w:r w:rsidR="00F04A26" w:rsidRPr="006A6E71">
        <w:rPr>
          <w:rFonts w:cstheme="minorHAnsi"/>
          <w:szCs w:val="24"/>
        </w:rPr>
        <w:t xml:space="preserve"> er relevante skal tas bort fra beskrivelsen.</w:t>
      </w:r>
    </w:p>
    <w:p w14:paraId="10D51A0E" w14:textId="4E3274E0" w:rsidR="00FA717B" w:rsidRPr="006A6E71" w:rsidRDefault="00941207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 xml:space="preserve">arkitektur og </w:t>
      </w:r>
      <w:r w:rsidR="00FA717B" w:rsidRPr="006A6E71">
        <w:rPr>
          <w:rFonts w:cstheme="minorHAnsi"/>
          <w:szCs w:val="24"/>
        </w:rPr>
        <w:t xml:space="preserve">estetikk </w:t>
      </w:r>
      <w:r w:rsidRPr="006A6E71">
        <w:rPr>
          <w:rFonts w:cstheme="minorHAnsi"/>
          <w:szCs w:val="24"/>
        </w:rPr>
        <w:t>(</w:t>
      </w:r>
      <w:r w:rsidR="00FA717B" w:rsidRPr="006A6E71">
        <w:rPr>
          <w:rFonts w:cstheme="minorHAnsi"/>
          <w:szCs w:val="24"/>
        </w:rPr>
        <w:t>byggeskikk</w:t>
      </w:r>
      <w:r w:rsidRPr="006A6E71">
        <w:rPr>
          <w:rFonts w:cstheme="minorHAnsi"/>
          <w:szCs w:val="24"/>
        </w:rPr>
        <w:t xml:space="preserve">, </w:t>
      </w:r>
      <w:r w:rsidR="00FA717B" w:rsidRPr="006A6E71">
        <w:rPr>
          <w:rFonts w:cstheme="minorHAnsi"/>
          <w:szCs w:val="24"/>
        </w:rPr>
        <w:t>materialbruk, takform</w:t>
      </w:r>
      <w:r w:rsidRPr="006A6E71">
        <w:rPr>
          <w:rFonts w:cstheme="minorHAnsi"/>
          <w:szCs w:val="24"/>
        </w:rPr>
        <w:t xml:space="preserve"> </w:t>
      </w:r>
      <w:r w:rsidR="00BC53BF" w:rsidRPr="006A6E71">
        <w:rPr>
          <w:rFonts w:cstheme="minorHAnsi"/>
          <w:szCs w:val="24"/>
        </w:rPr>
        <w:t>og</w:t>
      </w:r>
      <w:r w:rsidR="00FA717B" w:rsidRPr="006A6E71">
        <w:rPr>
          <w:rFonts w:cstheme="minorHAnsi"/>
          <w:szCs w:val="24"/>
        </w:rPr>
        <w:t xml:space="preserve"> fargebruk</w:t>
      </w:r>
      <w:r w:rsidR="000848D6" w:rsidRPr="006A6E71">
        <w:rPr>
          <w:rFonts w:cstheme="minorHAnsi"/>
          <w:szCs w:val="24"/>
        </w:rPr>
        <w:t xml:space="preserve">, </w:t>
      </w:r>
      <w:r w:rsidR="00FA717B" w:rsidRPr="006A6E71">
        <w:rPr>
          <w:rFonts w:cstheme="minorHAnsi"/>
          <w:szCs w:val="24"/>
        </w:rPr>
        <w:t>e.l.)</w:t>
      </w:r>
    </w:p>
    <w:p w14:paraId="36788E83" w14:textId="77777777" w:rsidR="002E5722" w:rsidRPr="006A6E71" w:rsidRDefault="000848D6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belysning</w:t>
      </w:r>
    </w:p>
    <w:p w14:paraId="184ABE8D" w14:textId="52C192F1" w:rsidR="002E5722" w:rsidRPr="00066D7D" w:rsidRDefault="005B3CAC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2E5722" w:rsidRPr="00066D7D">
        <w:rPr>
          <w:rFonts w:cstheme="minorHAnsi"/>
          <w:szCs w:val="24"/>
        </w:rPr>
        <w:t xml:space="preserve">e kommunens lysveileder på </w:t>
      </w:r>
      <w:r w:rsidR="006249C2" w:rsidRPr="00066D7D">
        <w:rPr>
          <w:rFonts w:cstheme="minorHAnsi"/>
          <w:szCs w:val="24"/>
        </w:rPr>
        <w:t>nettsiden under</w:t>
      </w:r>
      <w:r w:rsidR="00C46FEA" w:rsidRPr="00066D7D">
        <w:rPr>
          <w:rFonts w:cstheme="minorHAnsi"/>
          <w:szCs w:val="24"/>
        </w:rPr>
        <w:t xml:space="preserve"> </w:t>
      </w:r>
      <w:hyperlink r:id="rId14" w:history="1">
        <w:r w:rsidR="00C46FEA" w:rsidRPr="00066D7D">
          <w:rPr>
            <w:rStyle w:val="Hyperkobling"/>
            <w:rFonts w:cstheme="minorHAnsi"/>
            <w:szCs w:val="24"/>
          </w:rPr>
          <w:t>bygg, brann og eiendom</w:t>
        </w:r>
      </w:hyperlink>
    </w:p>
    <w:p w14:paraId="1444E681" w14:textId="32A3E82A" w:rsidR="00AF5313" w:rsidRPr="00066D7D" w:rsidRDefault="007936E7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lastRenderedPageBreak/>
        <w:t>b</w:t>
      </w:r>
      <w:r w:rsidR="00AF5313" w:rsidRPr="00066D7D">
        <w:rPr>
          <w:rFonts w:cstheme="minorHAnsi"/>
          <w:szCs w:val="24"/>
        </w:rPr>
        <w:t>omiljø</w:t>
      </w:r>
      <w:r w:rsidRPr="00066D7D">
        <w:rPr>
          <w:rFonts w:cstheme="minorHAnsi"/>
          <w:szCs w:val="24"/>
        </w:rPr>
        <w:t xml:space="preserve"> og </w:t>
      </w:r>
      <w:r w:rsidR="00AF5313" w:rsidRPr="00066D7D">
        <w:rPr>
          <w:rFonts w:cstheme="minorHAnsi"/>
          <w:szCs w:val="24"/>
        </w:rPr>
        <w:t xml:space="preserve">bokvalitet </w:t>
      </w:r>
    </w:p>
    <w:p w14:paraId="1A37C93E" w14:textId="24E780CD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antall boliger</w:t>
      </w:r>
      <w:r w:rsidR="007936E7" w:rsidRPr="00066D7D">
        <w:rPr>
          <w:rFonts w:cstheme="minorHAnsi"/>
          <w:szCs w:val="24"/>
        </w:rPr>
        <w:t>,</w:t>
      </w:r>
      <w:r w:rsidRPr="00066D7D">
        <w:rPr>
          <w:rFonts w:cstheme="minorHAnsi"/>
          <w:szCs w:val="24"/>
        </w:rPr>
        <w:t xml:space="preserve"> leilighetsfordeling</w:t>
      </w:r>
      <w:r w:rsidR="007936E7" w:rsidRPr="00066D7D">
        <w:rPr>
          <w:rFonts w:cstheme="minorHAnsi"/>
          <w:szCs w:val="24"/>
        </w:rPr>
        <w:t xml:space="preserve"> og målgruppe</w:t>
      </w:r>
    </w:p>
    <w:p w14:paraId="0C9E59D8" w14:textId="77777777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universell utforming</w:t>
      </w:r>
    </w:p>
    <w:p w14:paraId="623EC229" w14:textId="77777777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varelevering</w:t>
      </w:r>
    </w:p>
    <w:p w14:paraId="7DE6C08E" w14:textId="77777777" w:rsidR="00AF5313" w:rsidRPr="00066D7D" w:rsidRDefault="00AF5313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avfallshåndtering</w:t>
      </w:r>
    </w:p>
    <w:p w14:paraId="567D97A6" w14:textId="6DF32333" w:rsidR="009D5E96" w:rsidRPr="00066D7D" w:rsidRDefault="009D5E96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framkommelighet for nødetater</w:t>
      </w:r>
    </w:p>
    <w:p w14:paraId="049D2FD9" w14:textId="15B8B0A3" w:rsidR="009D5E96" w:rsidRPr="00066D7D" w:rsidRDefault="009D5E96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se kommunens veileder</w:t>
      </w:r>
      <w:r w:rsidR="00FF24D1" w:rsidRPr="00066D7D">
        <w:rPr>
          <w:rFonts w:cstheme="minorHAnsi"/>
          <w:szCs w:val="24"/>
        </w:rPr>
        <w:t xml:space="preserve"> </w:t>
      </w:r>
      <w:r w:rsidRPr="00066D7D">
        <w:rPr>
          <w:rFonts w:cstheme="minorHAnsi"/>
          <w:szCs w:val="24"/>
        </w:rPr>
        <w:t>for tilrettelegging for rednings- og slokkemannskap</w:t>
      </w:r>
      <w:r w:rsidR="00FF24D1" w:rsidRPr="00066D7D">
        <w:rPr>
          <w:rFonts w:cstheme="minorHAnsi"/>
          <w:szCs w:val="24"/>
        </w:rPr>
        <w:t xml:space="preserve"> på nettsiden under </w:t>
      </w:r>
      <w:hyperlink r:id="rId15" w:tgtFrame="_blank" w:tooltip="https://www.rana.kommune.no/vare-tjenester/bygg-brann-og-eiendom/brann-og-feiing/" w:history="1">
        <w:r w:rsidRPr="00066D7D">
          <w:rPr>
            <w:rStyle w:val="Hyperkobling"/>
            <w:rFonts w:cstheme="minorHAnsi"/>
            <w:szCs w:val="24"/>
          </w:rPr>
          <w:t>brann og feiing</w:t>
        </w:r>
      </w:hyperlink>
    </w:p>
    <w:p w14:paraId="6EF7D0A0" w14:textId="51C91202" w:rsidR="000848D6" w:rsidRPr="00066D7D" w:rsidRDefault="007936E7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uteoppholdsareal</w:t>
      </w:r>
    </w:p>
    <w:p w14:paraId="50B2F24B" w14:textId="293B8217" w:rsidR="003E0EEB" w:rsidRPr="00066D7D" w:rsidRDefault="003E0EEB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se kommunens sjekkliste for utearealenes utforming på nettsiden under </w:t>
      </w:r>
      <w:hyperlink r:id="rId16" w:history="1">
        <w:r w:rsidRPr="00066D7D">
          <w:rPr>
            <w:rStyle w:val="Hyperkobling"/>
            <w:rFonts w:cstheme="minorHAnsi"/>
            <w:szCs w:val="24"/>
          </w:rPr>
          <w:t>arealplaner</w:t>
        </w:r>
      </w:hyperlink>
    </w:p>
    <w:p w14:paraId="3BC4DB06" w14:textId="4B4DD4AB" w:rsidR="00141381" w:rsidRPr="00141381" w:rsidRDefault="000848D6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lekemuligheter</w:t>
      </w:r>
      <w:r w:rsidR="00E13AE2" w:rsidRPr="00066D7D">
        <w:rPr>
          <w:rFonts w:cstheme="minorHAnsi"/>
          <w:szCs w:val="24"/>
        </w:rPr>
        <w:t xml:space="preserve"> (naturlekeplass</w:t>
      </w:r>
      <w:r w:rsidR="008C1BE5" w:rsidRPr="00066D7D">
        <w:rPr>
          <w:rFonts w:cstheme="minorHAnsi"/>
          <w:szCs w:val="24"/>
        </w:rPr>
        <w:t xml:space="preserve"> og</w:t>
      </w:r>
      <w:r w:rsidR="00E13AE2" w:rsidRPr="00066D7D">
        <w:rPr>
          <w:rFonts w:cstheme="minorHAnsi"/>
          <w:szCs w:val="24"/>
        </w:rPr>
        <w:t xml:space="preserve"> apparater</w:t>
      </w:r>
      <w:r w:rsidR="008C1BE5" w:rsidRPr="00066D7D">
        <w:rPr>
          <w:rFonts w:cstheme="minorHAnsi"/>
          <w:szCs w:val="24"/>
        </w:rPr>
        <w:t>, e.l.</w:t>
      </w:r>
      <w:r w:rsidR="00E13AE2" w:rsidRPr="00066D7D">
        <w:rPr>
          <w:rFonts w:cstheme="minorHAnsi"/>
          <w:szCs w:val="24"/>
        </w:rPr>
        <w:t>)</w:t>
      </w:r>
    </w:p>
    <w:p w14:paraId="0F1ACE6A" w14:textId="0B01C2A6" w:rsidR="002E5722" w:rsidRPr="00066D7D" w:rsidRDefault="00141381" w:rsidP="006836B1">
      <w:pPr>
        <w:pStyle w:val="Listeavsnitt"/>
        <w:numPr>
          <w:ilvl w:val="0"/>
          <w:numId w:val="33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blågrønne strukturer (</w:t>
      </w:r>
      <w:r w:rsidR="007D53B9">
        <w:rPr>
          <w:rFonts w:cstheme="minorHAnsi"/>
          <w:szCs w:val="24"/>
        </w:rPr>
        <w:t>n</w:t>
      </w:r>
      <w:r w:rsidR="0062076E" w:rsidRPr="00066D7D">
        <w:rPr>
          <w:rFonts w:cstheme="minorHAnsi"/>
          <w:szCs w:val="24"/>
        </w:rPr>
        <w:t>aturbaserte løsninger</w:t>
      </w:r>
      <w:r>
        <w:rPr>
          <w:rFonts w:cstheme="minorHAnsi"/>
          <w:szCs w:val="24"/>
        </w:rPr>
        <w:t xml:space="preserve">, </w:t>
      </w:r>
      <w:r w:rsidR="0062076E" w:rsidRPr="00066D7D">
        <w:rPr>
          <w:rFonts w:cstheme="minorHAnsi"/>
          <w:szCs w:val="24"/>
        </w:rPr>
        <w:t>type vegetasjon</w:t>
      </w:r>
      <w:r w:rsidR="00E13AE2" w:rsidRPr="00066D7D">
        <w:rPr>
          <w:rFonts w:cstheme="minorHAnsi"/>
          <w:szCs w:val="24"/>
        </w:rPr>
        <w:t xml:space="preserve"> og</w:t>
      </w:r>
      <w:r w:rsidR="00FE029F" w:rsidRPr="00066D7D">
        <w:rPr>
          <w:rFonts w:cstheme="minorHAnsi"/>
          <w:szCs w:val="24"/>
        </w:rPr>
        <w:t xml:space="preserve"> utforming</w:t>
      </w:r>
      <w:r w:rsidR="00592252" w:rsidRPr="00066D7D">
        <w:rPr>
          <w:rFonts w:cstheme="minorHAnsi"/>
          <w:szCs w:val="24"/>
        </w:rPr>
        <w:t>, e.l</w:t>
      </w:r>
      <w:r w:rsidR="007D53B9">
        <w:rPr>
          <w:rFonts w:cstheme="minorHAnsi"/>
          <w:szCs w:val="24"/>
        </w:rPr>
        <w:t>.</w:t>
      </w:r>
    </w:p>
    <w:p w14:paraId="32D12C74" w14:textId="49F07430" w:rsidR="00C80CD8" w:rsidRPr="00066D7D" w:rsidRDefault="005B3CAC" w:rsidP="00BD479F">
      <w:pPr>
        <w:pStyle w:val="Listeavsnitt"/>
        <w:numPr>
          <w:ilvl w:val="1"/>
          <w:numId w:val="33"/>
        </w:numPr>
        <w:ind w:left="1607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s</w:t>
      </w:r>
      <w:r w:rsidR="002E5722" w:rsidRPr="00066D7D">
        <w:rPr>
          <w:rFonts w:cstheme="minorHAnsi"/>
          <w:szCs w:val="24"/>
        </w:rPr>
        <w:t>e kommunens veileder</w:t>
      </w:r>
      <w:r w:rsidR="00E13AE2" w:rsidRPr="00066D7D">
        <w:rPr>
          <w:rFonts w:cstheme="minorHAnsi"/>
          <w:szCs w:val="24"/>
        </w:rPr>
        <w:t xml:space="preserve"> for blågrønne strukturer på </w:t>
      </w:r>
      <w:r w:rsidR="002E5722" w:rsidRPr="00066D7D">
        <w:rPr>
          <w:rFonts w:cstheme="minorHAnsi"/>
          <w:szCs w:val="24"/>
        </w:rPr>
        <w:t>nettsiden</w:t>
      </w:r>
      <w:r w:rsidR="00C46FEA" w:rsidRPr="00066D7D">
        <w:rPr>
          <w:rFonts w:cstheme="minorHAnsi"/>
          <w:szCs w:val="24"/>
        </w:rPr>
        <w:t xml:space="preserve"> under </w:t>
      </w:r>
      <w:hyperlink r:id="rId17" w:history="1">
        <w:r w:rsidR="00C46FEA" w:rsidRPr="00066D7D">
          <w:rPr>
            <w:rStyle w:val="Hyperkobling"/>
            <w:rFonts w:cstheme="minorHAnsi"/>
            <w:szCs w:val="24"/>
          </w:rPr>
          <w:t>bygg, brann og eiendom</w:t>
        </w:r>
      </w:hyperlink>
    </w:p>
    <w:p w14:paraId="6148B59C" w14:textId="4D5E1087" w:rsidR="00225271" w:rsidRPr="00225271" w:rsidRDefault="005B3CAC" w:rsidP="006836B1">
      <w:pPr>
        <w:pStyle w:val="Listeavsnitt"/>
        <w:numPr>
          <w:ilvl w:val="0"/>
          <w:numId w:val="33"/>
        </w:numPr>
        <w:spacing w:after="240"/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m</w:t>
      </w:r>
      <w:r w:rsidR="009C562C" w:rsidRPr="00066D7D">
        <w:rPr>
          <w:rFonts w:cstheme="minorHAnsi"/>
          <w:szCs w:val="24"/>
        </w:rPr>
        <w:t>iljøambisjoner (</w:t>
      </w:r>
      <w:r w:rsidR="002E7698" w:rsidRPr="00066D7D">
        <w:rPr>
          <w:rFonts w:cstheme="minorHAnsi"/>
          <w:szCs w:val="24"/>
        </w:rPr>
        <w:t>BREEAM</w:t>
      </w:r>
      <w:r w:rsidR="00F07025" w:rsidRPr="00066D7D">
        <w:rPr>
          <w:rFonts w:cstheme="minorHAnsi"/>
          <w:szCs w:val="24"/>
        </w:rPr>
        <w:t>-</w:t>
      </w:r>
      <w:r w:rsidR="009C562C" w:rsidRPr="00066D7D">
        <w:rPr>
          <w:rFonts w:cstheme="minorHAnsi"/>
          <w:szCs w:val="24"/>
        </w:rPr>
        <w:t>sertifisering,</w:t>
      </w:r>
      <w:r w:rsidR="002E7698" w:rsidRPr="00066D7D">
        <w:rPr>
          <w:rFonts w:cstheme="minorHAnsi"/>
          <w:szCs w:val="24"/>
        </w:rPr>
        <w:t xml:space="preserve"> </w:t>
      </w:r>
      <w:r w:rsidR="009C562C" w:rsidRPr="00066D7D">
        <w:rPr>
          <w:rFonts w:cstheme="minorHAnsi"/>
          <w:szCs w:val="24"/>
        </w:rPr>
        <w:t>materialbruk</w:t>
      </w:r>
      <w:r w:rsidR="00F07025" w:rsidRPr="00066D7D">
        <w:rPr>
          <w:rFonts w:cstheme="minorHAnsi"/>
          <w:szCs w:val="24"/>
        </w:rPr>
        <w:t xml:space="preserve"> og</w:t>
      </w:r>
      <w:r w:rsidR="009C562C" w:rsidRPr="00066D7D">
        <w:rPr>
          <w:rFonts w:cstheme="minorHAnsi"/>
          <w:szCs w:val="24"/>
        </w:rPr>
        <w:t xml:space="preserve"> energiløsninger:</w:t>
      </w:r>
      <w:r w:rsidR="00F07025" w:rsidRPr="00066D7D">
        <w:rPr>
          <w:rFonts w:cstheme="minorHAnsi"/>
          <w:szCs w:val="24"/>
        </w:rPr>
        <w:t xml:space="preserve"> </w:t>
      </w:r>
      <w:r w:rsidR="009C562C" w:rsidRPr="00066D7D">
        <w:rPr>
          <w:rFonts w:cstheme="minorHAnsi"/>
          <w:szCs w:val="24"/>
        </w:rPr>
        <w:t>solcelle/fjernvarme/grunnvarme, e.l.)</w:t>
      </w:r>
    </w:p>
    <w:p w14:paraId="21D1C478" w14:textId="7D779C0B" w:rsidR="003754C5" w:rsidRPr="00066D7D" w:rsidRDefault="008E6400" w:rsidP="006836B1">
      <w:pPr>
        <w:ind w:left="107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Listen er ikke uttømmende.</w:t>
      </w:r>
    </w:p>
    <w:p w14:paraId="1F7A8C32" w14:textId="4F380B01" w:rsidR="009F77B4" w:rsidRPr="00EE7F04" w:rsidRDefault="0092634F" w:rsidP="00D6435C">
      <w:pPr>
        <w:pStyle w:val="Overskrift1"/>
      </w:pPr>
      <w:bookmarkStart w:id="13" w:name="_Toc184818563"/>
      <w:r>
        <w:t>Planforslagets</w:t>
      </w:r>
      <w:r w:rsidR="00CC4FD7" w:rsidRPr="00EE7F04">
        <w:t xml:space="preserve"> virkning på, og tilpasning ti</w:t>
      </w:r>
      <w:r w:rsidR="00692929">
        <w:t>l,</w:t>
      </w:r>
      <w:r w:rsidR="00CC4FD7" w:rsidRPr="00EE7F04">
        <w:t xml:space="preserve"> landskap og omgivelser</w:t>
      </w:r>
      <w:bookmarkEnd w:id="13"/>
    </w:p>
    <w:p w14:paraId="73A61174" w14:textId="6CBE3934" w:rsidR="00B031A5" w:rsidRPr="006A6E71" w:rsidRDefault="00D9590F" w:rsidP="00B031A5">
      <w:pPr>
        <w:spacing w:after="120"/>
        <w:ind w:left="431"/>
        <w:rPr>
          <w:rFonts w:cstheme="minorHAnsi"/>
          <w:szCs w:val="24"/>
        </w:rPr>
      </w:pPr>
      <w:r w:rsidRPr="00B86830">
        <w:rPr>
          <w:rFonts w:cstheme="minorHAnsi"/>
          <w:szCs w:val="24"/>
        </w:rPr>
        <w:t xml:space="preserve">Skriv </w:t>
      </w:r>
      <w:r w:rsidR="009C2A94">
        <w:rPr>
          <w:rFonts w:cstheme="minorHAnsi"/>
          <w:szCs w:val="24"/>
        </w:rPr>
        <w:t xml:space="preserve">en </w:t>
      </w:r>
      <w:r w:rsidRPr="00B86830">
        <w:rPr>
          <w:rFonts w:cstheme="minorHAnsi"/>
          <w:szCs w:val="24"/>
        </w:rPr>
        <w:t>kort beskrivelse</w:t>
      </w:r>
      <w:r w:rsidR="009C2A94">
        <w:rPr>
          <w:rFonts w:cstheme="minorHAnsi"/>
          <w:szCs w:val="24"/>
        </w:rPr>
        <w:t xml:space="preserve"> </w:t>
      </w:r>
      <w:r w:rsidR="009C2A94" w:rsidRPr="006A6E71">
        <w:rPr>
          <w:rFonts w:cstheme="minorHAnsi"/>
          <w:szCs w:val="24"/>
        </w:rPr>
        <w:t>og vurdering</w:t>
      </w:r>
      <w:r w:rsidRPr="006A6E71">
        <w:rPr>
          <w:rFonts w:cstheme="minorHAnsi"/>
          <w:szCs w:val="24"/>
        </w:rPr>
        <w:t xml:space="preserve"> </w:t>
      </w:r>
      <w:r w:rsidR="00572EF7" w:rsidRPr="006A6E71">
        <w:rPr>
          <w:rFonts w:cstheme="minorHAnsi"/>
          <w:szCs w:val="24"/>
        </w:rPr>
        <w:t>av plan</w:t>
      </w:r>
      <w:r w:rsidR="00B921EE" w:rsidRPr="006A6E71">
        <w:rPr>
          <w:rFonts w:cstheme="minorHAnsi"/>
          <w:szCs w:val="24"/>
        </w:rPr>
        <w:t>forslaget</w:t>
      </w:r>
      <w:r w:rsidR="00572EF7" w:rsidRPr="006A6E71">
        <w:rPr>
          <w:rFonts w:cstheme="minorHAnsi"/>
          <w:szCs w:val="24"/>
        </w:rPr>
        <w:t xml:space="preserve"> </w:t>
      </w:r>
      <w:r w:rsidRPr="006A6E71">
        <w:rPr>
          <w:rFonts w:cstheme="minorHAnsi"/>
          <w:szCs w:val="24"/>
        </w:rPr>
        <w:t>med</w:t>
      </w:r>
      <w:r w:rsidR="006005E4" w:rsidRPr="006A6E71">
        <w:rPr>
          <w:rFonts w:cstheme="minorHAnsi"/>
          <w:szCs w:val="24"/>
        </w:rPr>
        <w:t xml:space="preserve"> utgangspunkt i temaene som er listet opp nedenfor.</w:t>
      </w:r>
      <w:r w:rsidR="006A6E71">
        <w:rPr>
          <w:rFonts w:cstheme="minorHAnsi"/>
          <w:szCs w:val="24"/>
        </w:rPr>
        <w:t xml:space="preserve"> </w:t>
      </w:r>
      <w:r w:rsidR="00B031A5" w:rsidRPr="006A6E71">
        <w:rPr>
          <w:rFonts w:cstheme="minorHAnsi"/>
          <w:szCs w:val="24"/>
        </w:rPr>
        <w:t xml:space="preserve">Tema som forslagsstiller mener </w:t>
      </w:r>
      <w:proofErr w:type="gramStart"/>
      <w:r w:rsidR="00B031A5" w:rsidRPr="006A6E71">
        <w:rPr>
          <w:rFonts w:cstheme="minorHAnsi"/>
          <w:szCs w:val="24"/>
        </w:rPr>
        <w:t>ikke</w:t>
      </w:r>
      <w:proofErr w:type="gramEnd"/>
      <w:r w:rsidR="00B031A5" w:rsidRPr="006A6E71">
        <w:rPr>
          <w:rFonts w:cstheme="minorHAnsi"/>
          <w:szCs w:val="24"/>
        </w:rPr>
        <w:t xml:space="preserve"> er relevante skal tas bort fra beskrivelsen.</w:t>
      </w:r>
    </w:p>
    <w:p w14:paraId="5936B73C" w14:textId="314B1B10" w:rsidR="00A74743" w:rsidRPr="006A6E71" w:rsidRDefault="00C5459D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fortetting (nabo- og bydelsvirkninger,</w:t>
      </w:r>
      <w:r w:rsidR="009C2A94" w:rsidRPr="006A6E71">
        <w:rPr>
          <w:rFonts w:cstheme="minorHAnsi"/>
          <w:szCs w:val="24"/>
        </w:rPr>
        <w:t xml:space="preserve"> og</w:t>
      </w:r>
      <w:r w:rsidR="00A74743" w:rsidRPr="006A6E71">
        <w:rPr>
          <w:rFonts w:cstheme="minorHAnsi"/>
          <w:szCs w:val="24"/>
        </w:rPr>
        <w:t xml:space="preserve"> sol/skygge/utsikt/vindforhold</w:t>
      </w:r>
      <w:r w:rsidR="009C2A94" w:rsidRPr="006A6E71">
        <w:rPr>
          <w:rFonts w:cstheme="minorHAnsi"/>
          <w:szCs w:val="24"/>
        </w:rPr>
        <w:t>,</w:t>
      </w:r>
      <w:r w:rsidRPr="006A6E71">
        <w:rPr>
          <w:rFonts w:cstheme="minorHAnsi"/>
          <w:szCs w:val="24"/>
        </w:rPr>
        <w:t xml:space="preserve"> e.l.)</w:t>
      </w:r>
    </w:p>
    <w:p w14:paraId="0FD06E47" w14:textId="46F689E1" w:rsidR="00914758" w:rsidRPr="006A6E71" w:rsidRDefault="00914758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forurensing (støy, luft og lys, e.l.)</w:t>
      </w:r>
    </w:p>
    <w:p w14:paraId="20AB00AA" w14:textId="6D70B51A" w:rsidR="00A74743" w:rsidRPr="002E5722" w:rsidRDefault="00A7474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stedets karakter</w:t>
      </w:r>
    </w:p>
    <w:p w14:paraId="12BBBE83" w14:textId="28B18137" w:rsidR="007D53B9" w:rsidRPr="007D53B9" w:rsidRDefault="004A7CB0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b/>
          <w:szCs w:val="24"/>
        </w:rPr>
      </w:pPr>
      <w:r>
        <w:rPr>
          <w:rFonts w:cstheme="minorHAnsi"/>
          <w:szCs w:val="24"/>
        </w:rPr>
        <w:t xml:space="preserve">naturmangfold </w:t>
      </w:r>
      <w:r w:rsidR="002E5722" w:rsidRPr="00B86830">
        <w:rPr>
          <w:rFonts w:cstheme="minorHAnsi"/>
          <w:szCs w:val="24"/>
        </w:rPr>
        <w:t>(arter,</w:t>
      </w:r>
      <w:r w:rsidR="002E5722">
        <w:rPr>
          <w:rFonts w:cstheme="minorHAnsi"/>
          <w:szCs w:val="24"/>
        </w:rPr>
        <w:t xml:space="preserve"> verneområder,</w:t>
      </w:r>
      <w:r w:rsidR="002E5722" w:rsidRPr="00B86830">
        <w:rPr>
          <w:rFonts w:cstheme="minorHAnsi"/>
          <w:szCs w:val="24"/>
        </w:rPr>
        <w:t xml:space="preserve"> naturtyper,</w:t>
      </w:r>
      <w:r w:rsidR="002E5722">
        <w:rPr>
          <w:rFonts w:cstheme="minorHAnsi"/>
          <w:szCs w:val="24"/>
        </w:rPr>
        <w:t xml:space="preserve"> landskapsøkologiske sammenhenger,</w:t>
      </w:r>
      <w:r w:rsidR="002E5722" w:rsidRPr="00B86830">
        <w:rPr>
          <w:rFonts w:cstheme="minorHAnsi"/>
          <w:szCs w:val="24"/>
        </w:rPr>
        <w:t xml:space="preserve"> geologi</w:t>
      </w:r>
      <w:r w:rsidR="002E5722">
        <w:rPr>
          <w:rFonts w:cstheme="minorHAnsi"/>
          <w:szCs w:val="24"/>
        </w:rPr>
        <w:t>sk mangfold</w:t>
      </w:r>
      <w:r w:rsidR="00A74743">
        <w:rPr>
          <w:rFonts w:cstheme="minorHAnsi"/>
          <w:szCs w:val="24"/>
        </w:rPr>
        <w:t xml:space="preserve"> og</w:t>
      </w:r>
      <w:r w:rsidR="002E5722" w:rsidRPr="00B86830">
        <w:rPr>
          <w:rFonts w:cstheme="minorHAnsi"/>
          <w:szCs w:val="24"/>
        </w:rPr>
        <w:t xml:space="preserve"> vannmiljø</w:t>
      </w:r>
      <w:r w:rsidR="007D53B9">
        <w:rPr>
          <w:rFonts w:cstheme="minorHAnsi"/>
          <w:szCs w:val="24"/>
        </w:rPr>
        <w:t xml:space="preserve">, </w:t>
      </w:r>
      <w:r w:rsidR="007D53B9" w:rsidRPr="0048537B">
        <w:rPr>
          <w:rFonts w:cstheme="minorHAnsi"/>
          <w:szCs w:val="24"/>
        </w:rPr>
        <w:t>naturmangfoldloven §§ 8 til 12</w:t>
      </w:r>
      <w:r w:rsidR="007D53B9">
        <w:rPr>
          <w:rFonts w:cstheme="minorHAnsi"/>
          <w:szCs w:val="24"/>
        </w:rPr>
        <w:t xml:space="preserve"> og vannforskriften § 12</w:t>
      </w:r>
      <w:r w:rsidR="002E5722">
        <w:rPr>
          <w:rFonts w:cstheme="minorHAnsi"/>
          <w:szCs w:val="24"/>
        </w:rPr>
        <w:t>)</w:t>
      </w:r>
    </w:p>
    <w:p w14:paraId="55157425" w14:textId="53593A52" w:rsidR="00FA0A93" w:rsidRPr="00FA0A93" w:rsidRDefault="00FA0A9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b/>
          <w:szCs w:val="24"/>
        </w:rPr>
      </w:pPr>
      <w:r w:rsidRPr="00FA0A93">
        <w:rPr>
          <w:rFonts w:cstheme="minorHAnsi"/>
          <w:szCs w:val="24"/>
        </w:rPr>
        <w:t>naturressurser (skog, mineralressurser, jakt, fiske, jordbruk, utmarksarealer og vann, e.l.)</w:t>
      </w:r>
    </w:p>
    <w:p w14:paraId="7FBEA23B" w14:textId="2BB5ACA5" w:rsidR="00AF5313" w:rsidRPr="00A74743" w:rsidRDefault="00AF531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48537B">
        <w:rPr>
          <w:rFonts w:cstheme="minorHAnsi"/>
          <w:szCs w:val="24"/>
        </w:rPr>
        <w:t>landskapsvirkning (fjern- og nærvirkning)</w:t>
      </w:r>
    </w:p>
    <w:p w14:paraId="19062360" w14:textId="55A2280F" w:rsidR="00AF5313" w:rsidRPr="0048537B" w:rsidRDefault="00AF531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48537B">
        <w:rPr>
          <w:rFonts w:cstheme="minorHAnsi"/>
          <w:szCs w:val="24"/>
        </w:rPr>
        <w:t>rekreasjons</w:t>
      </w:r>
      <w:r w:rsidR="00A73922">
        <w:rPr>
          <w:rFonts w:cstheme="minorHAnsi"/>
          <w:szCs w:val="24"/>
        </w:rPr>
        <w:t>verdi</w:t>
      </w:r>
    </w:p>
    <w:p w14:paraId="1B87D346" w14:textId="3A19E75C" w:rsidR="00AF5313" w:rsidRPr="0048537B" w:rsidRDefault="00E416AF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jord</w:t>
      </w:r>
      <w:r w:rsidR="00AF5313" w:rsidRPr="0048537B">
        <w:rPr>
          <w:rFonts w:cstheme="minorHAnsi"/>
          <w:szCs w:val="24"/>
        </w:rPr>
        <w:t>bruk</w:t>
      </w:r>
    </w:p>
    <w:p w14:paraId="44C0DD27" w14:textId="67D34A71" w:rsidR="00AF5313" w:rsidRDefault="00AF5313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 w:rsidRPr="0048537B">
        <w:rPr>
          <w:rFonts w:cstheme="minorHAnsi"/>
          <w:szCs w:val="24"/>
        </w:rPr>
        <w:t>kulturminner og kultur</w:t>
      </w:r>
      <w:r w:rsidR="00572EF7">
        <w:rPr>
          <w:rFonts w:cstheme="minorHAnsi"/>
          <w:szCs w:val="24"/>
        </w:rPr>
        <w:t>miljø</w:t>
      </w:r>
    </w:p>
    <w:p w14:paraId="3318FE67" w14:textId="2F33A296" w:rsidR="00573DC6" w:rsidRDefault="00573DC6" w:rsidP="006836B1">
      <w:pPr>
        <w:pStyle w:val="Listeavsnitt"/>
        <w:numPr>
          <w:ilvl w:val="0"/>
          <w:numId w:val="20"/>
        </w:numPr>
        <w:ind w:left="1069"/>
        <w:rPr>
          <w:rFonts w:cstheme="minorHAnsi"/>
          <w:szCs w:val="24"/>
        </w:rPr>
      </w:pPr>
      <w:r>
        <w:rPr>
          <w:rFonts w:cstheme="minorHAnsi"/>
          <w:szCs w:val="24"/>
        </w:rPr>
        <w:t>samiske interesser</w:t>
      </w:r>
      <w:r w:rsidR="009C2A94">
        <w:rPr>
          <w:rFonts w:cstheme="minorHAnsi"/>
          <w:szCs w:val="24"/>
        </w:rPr>
        <w:t xml:space="preserve"> (reindrift og kulturminner, e.l.)</w:t>
      </w:r>
    </w:p>
    <w:p w14:paraId="5C91E68A" w14:textId="77777777" w:rsidR="00572EF7" w:rsidRPr="007D53B9" w:rsidRDefault="00572EF7" w:rsidP="007D53B9">
      <w:pPr>
        <w:rPr>
          <w:rFonts w:cstheme="minorHAnsi"/>
          <w:szCs w:val="24"/>
        </w:rPr>
      </w:pPr>
    </w:p>
    <w:p w14:paraId="59779267" w14:textId="2A0892AF" w:rsidR="00E416AF" w:rsidRPr="00EE7F04" w:rsidRDefault="008E6400" w:rsidP="006836B1">
      <w:pPr>
        <w:ind w:left="1071"/>
        <w:rPr>
          <w:rFonts w:cstheme="minorHAnsi"/>
          <w:szCs w:val="24"/>
        </w:rPr>
      </w:pPr>
      <w:r>
        <w:rPr>
          <w:rFonts w:cstheme="minorHAnsi"/>
          <w:szCs w:val="24"/>
        </w:rPr>
        <w:t>Listen er ikke uttømmende.</w:t>
      </w:r>
    </w:p>
    <w:p w14:paraId="0A3AF8DE" w14:textId="52B175E5" w:rsidR="00FE31C3" w:rsidRPr="00FE31C3" w:rsidRDefault="00CC4FD7" w:rsidP="00D6435C">
      <w:pPr>
        <w:pStyle w:val="Overskrift1"/>
      </w:pPr>
      <w:bookmarkStart w:id="14" w:name="_Toc184818564"/>
      <w:r w:rsidRPr="00EE7F04">
        <w:lastRenderedPageBreak/>
        <w:t>Vesentlige interesser som berør</w:t>
      </w:r>
      <w:r w:rsidR="008B6E7E" w:rsidRPr="00EE7F04">
        <w:t>es</w:t>
      </w:r>
      <w:r w:rsidRPr="00EE7F04">
        <w:t xml:space="preserve"> av plan</w:t>
      </w:r>
      <w:bookmarkEnd w:id="14"/>
      <w:r w:rsidR="0092634F">
        <w:t>forslaget</w:t>
      </w:r>
    </w:p>
    <w:p w14:paraId="756F6532" w14:textId="6208835B" w:rsidR="00D9590F" w:rsidRPr="00B2255E" w:rsidRDefault="00FE31C3" w:rsidP="00D65907">
      <w:pPr>
        <w:tabs>
          <w:tab w:val="left" w:pos="5016"/>
        </w:tabs>
        <w:spacing w:after="120"/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>Hvilke interesse</w:t>
      </w:r>
      <w:r w:rsidR="00641781" w:rsidRPr="00B2255E">
        <w:rPr>
          <w:rFonts w:cstheme="minorHAnsi"/>
          <w:szCs w:val="24"/>
        </w:rPr>
        <w:t>r</w:t>
      </w:r>
      <w:r w:rsidRPr="00B2255E">
        <w:rPr>
          <w:rFonts w:cstheme="minorHAnsi"/>
          <w:szCs w:val="24"/>
        </w:rPr>
        <w:t xml:space="preserve"> blir vesentlig berørt og skal særlig ivaretas i det videre planarbeidet: </w:t>
      </w:r>
    </w:p>
    <w:bookmarkStart w:id="15" w:name="_Hlk203488818"/>
    <w:p w14:paraId="74F2AE6E" w14:textId="1100CDDE" w:rsidR="00AF5313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56029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64B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naboer</w:t>
      </w:r>
    </w:p>
    <w:p w14:paraId="60CE0348" w14:textId="77777777" w:rsidR="008110FC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31077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barn og unge</w:t>
      </w:r>
    </w:p>
    <w:bookmarkEnd w:id="15"/>
    <w:p w14:paraId="2BF0A6FA" w14:textId="63B4EC7A" w:rsidR="00AF5313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26244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eldre</w:t>
      </w:r>
    </w:p>
    <w:p w14:paraId="4A428123" w14:textId="7CF0CEBA" w:rsidR="00AF5313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74382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friluftsliv</w:t>
      </w:r>
    </w:p>
    <w:p w14:paraId="6E029A11" w14:textId="330307B9" w:rsidR="0067245F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40079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45F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7245F" w:rsidRPr="00B2255E">
        <w:rPr>
          <w:rFonts w:cstheme="minorHAnsi"/>
          <w:szCs w:val="24"/>
        </w:rPr>
        <w:t xml:space="preserve"> naturmangfold</w:t>
      </w:r>
    </w:p>
    <w:p w14:paraId="7460FE05" w14:textId="4E198B18" w:rsidR="00AF5313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37978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næringsliv</w:t>
      </w:r>
    </w:p>
    <w:p w14:paraId="5CA53E28" w14:textId="0E89D2B9" w:rsidR="00AF5313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58418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FC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110FC" w:rsidRPr="00B2255E">
        <w:rPr>
          <w:rFonts w:cstheme="minorHAnsi"/>
          <w:szCs w:val="24"/>
        </w:rPr>
        <w:t xml:space="preserve"> </w:t>
      </w:r>
      <w:r w:rsidR="00AF5313" w:rsidRPr="00B2255E">
        <w:rPr>
          <w:rFonts w:cstheme="minorHAnsi"/>
          <w:szCs w:val="24"/>
        </w:rPr>
        <w:t>naturressurser</w:t>
      </w:r>
    </w:p>
    <w:p w14:paraId="781A63AC" w14:textId="13902F97" w:rsidR="00247ABB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17434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ABB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47ABB" w:rsidRPr="00B2255E">
        <w:rPr>
          <w:rFonts w:cstheme="minorHAnsi"/>
          <w:szCs w:val="24"/>
        </w:rPr>
        <w:t xml:space="preserve"> samiske interesser</w:t>
      </w:r>
    </w:p>
    <w:p w14:paraId="4D21C037" w14:textId="6668EA19" w:rsidR="00573572" w:rsidRPr="00B2255E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61374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4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C31A4" w:rsidRPr="00B2255E">
        <w:rPr>
          <w:rFonts w:cstheme="minorHAnsi"/>
          <w:szCs w:val="24"/>
        </w:rPr>
        <w:t xml:space="preserve"> kulturminner/kulturmiljø</w:t>
      </w:r>
    </w:p>
    <w:p w14:paraId="23DCBEE6" w14:textId="07D74F63" w:rsidR="008167E8" w:rsidRDefault="00356887" w:rsidP="006836B1">
      <w:pPr>
        <w:pStyle w:val="Listeavsnitt"/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20152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97F" w:rsidRPr="00B225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5197F" w:rsidRPr="00B2255E">
        <w:rPr>
          <w:rFonts w:cstheme="minorHAnsi"/>
          <w:szCs w:val="24"/>
        </w:rPr>
        <w:t xml:space="preserve"> </w:t>
      </w:r>
      <w:r w:rsidR="00AA73BB" w:rsidRPr="00B2255E">
        <w:rPr>
          <w:rFonts w:cstheme="minorHAnsi"/>
          <w:szCs w:val="24"/>
        </w:rPr>
        <w:t>a</w:t>
      </w:r>
      <w:r w:rsidR="00E5197F" w:rsidRPr="00B2255E">
        <w:rPr>
          <w:rFonts w:cstheme="minorHAnsi"/>
          <w:szCs w:val="24"/>
        </w:rPr>
        <w:t>nnet:</w:t>
      </w:r>
    </w:p>
    <w:p w14:paraId="5730912E" w14:textId="77777777" w:rsidR="00F77714" w:rsidRDefault="00F77714" w:rsidP="006836B1">
      <w:pPr>
        <w:pStyle w:val="Listeavsnitt"/>
        <w:ind w:left="709"/>
        <w:rPr>
          <w:rFonts w:cstheme="minorHAnsi"/>
          <w:szCs w:val="24"/>
        </w:rPr>
      </w:pPr>
    </w:p>
    <w:p w14:paraId="22AB9406" w14:textId="6D09CA8F" w:rsidR="00B2255E" w:rsidRPr="00B2255E" w:rsidRDefault="00573572" w:rsidP="00B2255E">
      <w:pPr>
        <w:pStyle w:val="Overskrift2"/>
      </w:pPr>
      <w:r w:rsidRPr="00B2255E">
        <w:t>Hvilke tema er det behov for at fagkyndig gjør en</w:t>
      </w:r>
      <w:r w:rsidR="00B2255E" w:rsidRPr="00B2255E">
        <w:t xml:space="preserve"> </w:t>
      </w:r>
      <w:r w:rsidRPr="00B2255E">
        <w:t>vurdering og</w:t>
      </w:r>
      <w:r w:rsidR="00B2255E" w:rsidRPr="00B2255E">
        <w:t>/eller</w:t>
      </w:r>
      <w:r w:rsidR="000900B2">
        <w:t xml:space="preserve"> </w:t>
      </w:r>
      <w:r w:rsidRPr="00B2255E">
        <w:t>utredning av, for å ivareta interessene som blir vesentlig berørt?</w:t>
      </w:r>
      <w:r w:rsidR="00B2255E" w:rsidRPr="00B2255E">
        <w:t xml:space="preserve"> </w:t>
      </w:r>
    </w:p>
    <w:p w14:paraId="0F0A8B7C" w14:textId="77777777" w:rsidR="008167E8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 xml:space="preserve">Dette gjelder tema som ikke er en del av en eventuell konsekvensutredning. </w:t>
      </w:r>
    </w:p>
    <w:p w14:paraId="7D54965F" w14:textId="2E70D46D" w:rsidR="00573572" w:rsidRPr="00B2255E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>Gi foreløpige vurderinger om omfanget</w:t>
      </w:r>
      <w:r w:rsidR="000900B2">
        <w:rPr>
          <w:rFonts w:cstheme="minorHAnsi"/>
          <w:szCs w:val="24"/>
        </w:rPr>
        <w:t xml:space="preserve"> og eventuell metodikk</w:t>
      </w:r>
      <w:r w:rsidRPr="00B2255E">
        <w:rPr>
          <w:rFonts w:cstheme="minorHAnsi"/>
          <w:szCs w:val="24"/>
        </w:rPr>
        <w:t xml:space="preserve">: </w:t>
      </w:r>
    </w:p>
    <w:p w14:paraId="578C6E69" w14:textId="77777777" w:rsidR="00B2255E" w:rsidRPr="00B2255E" w:rsidRDefault="00B2255E" w:rsidP="006836B1">
      <w:pPr>
        <w:pStyle w:val="Listeavsnitt"/>
        <w:numPr>
          <w:ilvl w:val="0"/>
          <w:numId w:val="45"/>
        </w:numPr>
        <w:ind w:left="1069"/>
        <w:rPr>
          <w:rFonts w:cstheme="minorHAnsi"/>
          <w:szCs w:val="24"/>
        </w:rPr>
      </w:pPr>
    </w:p>
    <w:p w14:paraId="5DBFDF54" w14:textId="2689ED03" w:rsidR="00573572" w:rsidRPr="00B2255E" w:rsidRDefault="00573572" w:rsidP="00B2255E">
      <w:pPr>
        <w:pStyle w:val="Overskrift2"/>
      </w:pPr>
      <w:r w:rsidRPr="00B2255E">
        <w:t>Hvilke av disse temaene er det behov for å innhente ny kunnskap om?</w:t>
      </w:r>
    </w:p>
    <w:p w14:paraId="6A756A6C" w14:textId="77777777" w:rsidR="008167E8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 xml:space="preserve">Dette gjelder tema som ikke er en del av en eventuell konsekvensutredning. </w:t>
      </w:r>
    </w:p>
    <w:p w14:paraId="69051FE0" w14:textId="2295DE14" w:rsidR="00B2255E" w:rsidRPr="00B2255E" w:rsidRDefault="00B2255E" w:rsidP="00D65907">
      <w:pPr>
        <w:ind w:left="431"/>
        <w:rPr>
          <w:rFonts w:cstheme="minorHAnsi"/>
          <w:szCs w:val="24"/>
        </w:rPr>
      </w:pPr>
      <w:r w:rsidRPr="00B2255E">
        <w:rPr>
          <w:rFonts w:cstheme="minorHAnsi"/>
          <w:szCs w:val="24"/>
        </w:rPr>
        <w:t>Gi foreløpige vurderinger om omfanget</w:t>
      </w:r>
      <w:r w:rsidR="008167E8">
        <w:rPr>
          <w:rFonts w:cstheme="minorHAnsi"/>
          <w:szCs w:val="24"/>
        </w:rPr>
        <w:t xml:space="preserve"> og eventuell metodikk</w:t>
      </w:r>
      <w:r w:rsidRPr="00B2255E">
        <w:rPr>
          <w:rFonts w:cstheme="minorHAnsi"/>
          <w:szCs w:val="24"/>
        </w:rPr>
        <w:t xml:space="preserve">: </w:t>
      </w:r>
    </w:p>
    <w:p w14:paraId="36F590A9" w14:textId="14A3D58B" w:rsidR="0092634F" w:rsidRPr="000900B2" w:rsidRDefault="0092634F" w:rsidP="006836B1">
      <w:pPr>
        <w:pStyle w:val="Listeavsnitt"/>
        <w:numPr>
          <w:ilvl w:val="0"/>
          <w:numId w:val="45"/>
        </w:numPr>
        <w:ind w:left="1069"/>
        <w:rPr>
          <w:rFonts w:cstheme="minorHAnsi"/>
          <w:b/>
          <w:bCs/>
          <w:szCs w:val="24"/>
        </w:rPr>
      </w:pPr>
    </w:p>
    <w:p w14:paraId="4E8F8C01" w14:textId="450F803D" w:rsidR="00AF5313" w:rsidRPr="00EE7F04" w:rsidRDefault="00CC4FD7" w:rsidP="00D6435C">
      <w:pPr>
        <w:pStyle w:val="Overskrift1"/>
      </w:pPr>
      <w:bookmarkStart w:id="16" w:name="_Toc184818565"/>
      <w:r w:rsidRPr="00EE7F04">
        <w:t>Hvordan samfunnssikkerhet skal ivaretas, blant annet gjennom å forebygge risiko og sårbarhet</w:t>
      </w:r>
      <w:bookmarkEnd w:id="16"/>
    </w:p>
    <w:p w14:paraId="2DCCBE74" w14:textId="37E86E00" w:rsidR="00C114B6" w:rsidRPr="00066D7D" w:rsidRDefault="00C114B6" w:rsidP="00D65907">
      <w:pPr>
        <w:ind w:left="431"/>
        <w:rPr>
          <w:rFonts w:cstheme="minorHAnsi"/>
          <w:szCs w:val="24"/>
        </w:rPr>
      </w:pPr>
      <w:bookmarkStart w:id="17" w:name="_Hlk176355248"/>
      <w:r w:rsidRPr="00066D7D">
        <w:rPr>
          <w:rFonts w:cstheme="minorHAnsi"/>
          <w:szCs w:val="24"/>
        </w:rPr>
        <w:t>I alle planer for utbygging er det et generelt krav om risiko- og sårbarhetsanalyse (ROS-analyse). Det betyr at analysen må utarbeides som en del av planforslaget. I de tilfellene e</w:t>
      </w:r>
      <w:r w:rsidR="004F3F65" w:rsidRPr="00066D7D">
        <w:rPr>
          <w:rFonts w:cstheme="minorHAnsi"/>
          <w:szCs w:val="24"/>
        </w:rPr>
        <w:t>t planforslag</w:t>
      </w:r>
      <w:r w:rsidRPr="00066D7D">
        <w:rPr>
          <w:rFonts w:cstheme="minorHAnsi"/>
          <w:szCs w:val="24"/>
        </w:rPr>
        <w:t xml:space="preserve"> utløser krav om konsekvensutredning skal </w:t>
      </w:r>
      <w:r w:rsidR="00CF09C9" w:rsidRPr="00066D7D">
        <w:rPr>
          <w:rFonts w:cstheme="minorHAnsi"/>
          <w:szCs w:val="24"/>
        </w:rPr>
        <w:t xml:space="preserve">ROS- analysen </w:t>
      </w:r>
      <w:r w:rsidRPr="00066D7D">
        <w:rPr>
          <w:rFonts w:cstheme="minorHAnsi"/>
          <w:szCs w:val="24"/>
        </w:rPr>
        <w:t xml:space="preserve">dokumenteres </w:t>
      </w:r>
      <w:r w:rsidR="00CF09C9" w:rsidRPr="00066D7D">
        <w:rPr>
          <w:rFonts w:cstheme="minorHAnsi"/>
          <w:szCs w:val="24"/>
        </w:rPr>
        <w:t>som en del av denne utredningen. Forskrift om konsekvensutredning stiller krav til bruk av ROS-analyse som metode når samfunnssikkerhet skal vurderes. Krav til å gjennomføre ROS-analyse må derfor også tas med i planprogrammet, sammen med konsekvensutredningstemaene.</w:t>
      </w:r>
    </w:p>
    <w:p w14:paraId="28ED6B45" w14:textId="77777777" w:rsidR="00C114B6" w:rsidRPr="00066D7D" w:rsidRDefault="00C114B6" w:rsidP="00F77714">
      <w:pPr>
        <w:rPr>
          <w:rFonts w:cstheme="minorHAnsi"/>
          <w:szCs w:val="24"/>
        </w:rPr>
      </w:pPr>
    </w:p>
    <w:p w14:paraId="20C89CA4" w14:textId="492DEFE3" w:rsidR="00C114B6" w:rsidRPr="00066D7D" w:rsidRDefault="00C114B6" w:rsidP="00D65907">
      <w:pPr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lastRenderedPageBreak/>
        <w:t>Veileder for utarbeiding av risiko- og sårbarhetsanalyse finnes på direktorektoratet for samfunnssikkerhet og beredskap</w:t>
      </w:r>
      <w:r w:rsidR="004F3F65" w:rsidRPr="00066D7D">
        <w:rPr>
          <w:rFonts w:cstheme="minorHAnsi"/>
          <w:szCs w:val="24"/>
        </w:rPr>
        <w:t xml:space="preserve"> (DSB)</w:t>
      </w:r>
      <w:r w:rsidRPr="00066D7D">
        <w:rPr>
          <w:rFonts w:cstheme="minorHAnsi"/>
          <w:szCs w:val="24"/>
        </w:rPr>
        <w:t xml:space="preserve"> sine sider</w:t>
      </w:r>
      <w:r w:rsidR="00204757" w:rsidRPr="00066D7D">
        <w:rPr>
          <w:rFonts w:cstheme="minorHAnsi"/>
          <w:szCs w:val="24"/>
        </w:rPr>
        <w:t xml:space="preserve"> </w:t>
      </w:r>
      <w:r w:rsidRPr="00066D7D">
        <w:rPr>
          <w:rFonts w:cstheme="minorHAnsi"/>
          <w:szCs w:val="24"/>
        </w:rPr>
        <w:t xml:space="preserve">under </w:t>
      </w:r>
      <w:hyperlink r:id="rId18" w:history="1">
        <w:r w:rsidR="00C46FEA" w:rsidRPr="00066D7D">
          <w:rPr>
            <w:rStyle w:val="Hyperkobling"/>
            <w:rFonts w:cstheme="minorHAnsi"/>
            <w:szCs w:val="24"/>
          </w:rPr>
          <w:t>samfunnssikkerhet i kommunens arealplanlegging</w:t>
        </w:r>
      </w:hyperlink>
      <w:r w:rsidR="003754C5" w:rsidRPr="00066D7D">
        <w:rPr>
          <w:rFonts w:cstheme="minorHAnsi"/>
          <w:szCs w:val="24"/>
        </w:rPr>
        <w:t xml:space="preserve">. </w:t>
      </w:r>
    </w:p>
    <w:p w14:paraId="20CCB615" w14:textId="77777777" w:rsidR="00C114B6" w:rsidRPr="00066D7D" w:rsidRDefault="00C114B6" w:rsidP="00D65907">
      <w:pPr>
        <w:ind w:left="431"/>
        <w:rPr>
          <w:rFonts w:cstheme="minorHAnsi"/>
          <w:szCs w:val="24"/>
        </w:rPr>
      </w:pPr>
    </w:p>
    <w:p w14:paraId="2731F222" w14:textId="4CDB93C6" w:rsidR="00BF6CDC" w:rsidRPr="00EE7F04" w:rsidRDefault="00AF5313" w:rsidP="00D65907">
      <w:pPr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Gi en foreløpig vurdering av hvilke </w:t>
      </w:r>
      <w:r w:rsidR="008771E9" w:rsidRPr="00066D7D">
        <w:rPr>
          <w:rFonts w:cstheme="minorHAnsi"/>
          <w:szCs w:val="24"/>
        </w:rPr>
        <w:t>temaer</w:t>
      </w:r>
      <w:r w:rsidRPr="00066D7D">
        <w:rPr>
          <w:rFonts w:cstheme="minorHAnsi"/>
          <w:szCs w:val="24"/>
        </w:rPr>
        <w:t xml:space="preserve"> som kan være relevante og hvordan disse kan bli ivaretatt/forebygget</w:t>
      </w:r>
      <w:r w:rsidR="00C459C2" w:rsidRPr="00066D7D">
        <w:rPr>
          <w:rFonts w:cstheme="minorHAnsi"/>
          <w:szCs w:val="24"/>
        </w:rPr>
        <w:t xml:space="preserve"> i en sjekkliste for risiko- og sårbarhetsanalyse. </w:t>
      </w:r>
      <w:r w:rsidR="00C114B6" w:rsidRPr="00066D7D">
        <w:rPr>
          <w:rFonts w:cstheme="minorHAnsi"/>
          <w:szCs w:val="24"/>
        </w:rPr>
        <w:t xml:space="preserve">Ta utgangspunkt i «sjekkliste for </w:t>
      </w:r>
      <w:proofErr w:type="gramStart"/>
      <w:r w:rsidR="00C114B6" w:rsidRPr="00066D7D">
        <w:rPr>
          <w:rFonts w:cstheme="minorHAnsi"/>
          <w:szCs w:val="24"/>
        </w:rPr>
        <w:t>potensielle</w:t>
      </w:r>
      <w:proofErr w:type="gramEnd"/>
      <w:r w:rsidR="00C114B6" w:rsidRPr="00066D7D">
        <w:rPr>
          <w:rFonts w:cstheme="minorHAnsi"/>
          <w:szCs w:val="24"/>
        </w:rPr>
        <w:t xml:space="preserve">, uønskede hendelser til ROS-analyse» som er et vedlegg i veilederen til </w:t>
      </w:r>
      <w:r w:rsidR="004F3F65" w:rsidRPr="00066D7D">
        <w:rPr>
          <w:rFonts w:cstheme="minorHAnsi"/>
          <w:szCs w:val="24"/>
        </w:rPr>
        <w:t xml:space="preserve">DSB. </w:t>
      </w:r>
      <w:bookmarkEnd w:id="17"/>
    </w:p>
    <w:p w14:paraId="4E73F323" w14:textId="6722A2D6" w:rsidR="00AF5313" w:rsidRPr="00EE7F04" w:rsidRDefault="00CC4FD7" w:rsidP="00D6435C">
      <w:pPr>
        <w:pStyle w:val="Overskrift1"/>
      </w:pPr>
      <w:bookmarkStart w:id="18" w:name="_Toc184818566"/>
      <w:r w:rsidRPr="00EE7F04">
        <w:t>Hvilke berørte offentlige organer og andre interesserte som skal varsle</w:t>
      </w:r>
      <w:r w:rsidR="008B6E7E" w:rsidRPr="00EE7F04">
        <w:t>s</w:t>
      </w:r>
      <w:r w:rsidRPr="00EE7F04">
        <w:t xml:space="preserve"> om planoppstart</w:t>
      </w:r>
      <w:bookmarkEnd w:id="18"/>
    </w:p>
    <w:p w14:paraId="28F625D3" w14:textId="399676C2" w:rsidR="0055059D" w:rsidRPr="00B72FC9" w:rsidRDefault="00627BD9" w:rsidP="00D65907">
      <w:pPr>
        <w:ind w:left="431"/>
        <w:rPr>
          <w:rFonts w:cstheme="minorHAnsi"/>
          <w:szCs w:val="24"/>
        </w:rPr>
      </w:pPr>
      <w:r w:rsidRPr="00B72FC9">
        <w:rPr>
          <w:rFonts w:cstheme="minorHAnsi"/>
          <w:szCs w:val="24"/>
        </w:rPr>
        <w:t>List opp berørte parter som skal være høringspart gjennom planprosessen (det er ikke nødvendig å liste opp alle naboer/grunneiere):</w:t>
      </w:r>
    </w:p>
    <w:p w14:paraId="09CD0965" w14:textId="54CDE819" w:rsidR="006C0920" w:rsidRDefault="006C0920" w:rsidP="006836B1">
      <w:pPr>
        <w:pStyle w:val="Listeavsnitt"/>
        <w:numPr>
          <w:ilvl w:val="0"/>
          <w:numId w:val="35"/>
        </w:numPr>
        <w:ind w:left="1069"/>
        <w:rPr>
          <w:rFonts w:cstheme="minorHAnsi"/>
          <w:b/>
          <w:bCs/>
          <w:szCs w:val="24"/>
        </w:rPr>
      </w:pPr>
    </w:p>
    <w:p w14:paraId="18F202D2" w14:textId="77777777" w:rsidR="006C0920" w:rsidRPr="006C0920" w:rsidRDefault="006C0920" w:rsidP="006836B1">
      <w:pPr>
        <w:pStyle w:val="Listeavsnitt"/>
        <w:numPr>
          <w:ilvl w:val="0"/>
          <w:numId w:val="35"/>
        </w:numPr>
        <w:ind w:left="1069"/>
        <w:rPr>
          <w:rFonts w:cstheme="minorHAnsi"/>
          <w:b/>
          <w:bCs/>
          <w:szCs w:val="24"/>
        </w:rPr>
      </w:pPr>
    </w:p>
    <w:p w14:paraId="254E15E4" w14:textId="5D1F2DD8" w:rsidR="003754C5" w:rsidRPr="00A96706" w:rsidRDefault="003754C5" w:rsidP="00D65907">
      <w:pPr>
        <w:ind w:left="431"/>
        <w:rPr>
          <w:rFonts w:cstheme="minorHAnsi"/>
          <w:strike/>
          <w:szCs w:val="24"/>
        </w:rPr>
      </w:pPr>
    </w:p>
    <w:p w14:paraId="35F80C81" w14:textId="74541000" w:rsidR="002C448B" w:rsidRPr="006A6E71" w:rsidRDefault="00A32C44" w:rsidP="00D65907">
      <w:pPr>
        <w:ind w:left="431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>Ta utgangspunkt i k</w:t>
      </w:r>
      <w:r w:rsidR="00A96706" w:rsidRPr="006A6E71">
        <w:rPr>
          <w:rFonts w:cstheme="minorHAnsi"/>
          <w:szCs w:val="24"/>
        </w:rPr>
        <w:t>ommunens adresseliste. Den ligger på kommunens nettside under</w:t>
      </w:r>
      <w:r w:rsidR="00BE468C">
        <w:rPr>
          <w:rFonts w:cstheme="minorHAnsi"/>
          <w:szCs w:val="24"/>
        </w:rPr>
        <w:t xml:space="preserve"> </w:t>
      </w:r>
      <w:hyperlink r:id="rId19" w:history="1">
        <w:r w:rsidR="00BE468C" w:rsidRPr="00BE468C">
          <w:rPr>
            <w:rStyle w:val="Hyperkobling"/>
            <w:rFonts w:cstheme="minorHAnsi"/>
            <w:szCs w:val="24"/>
          </w:rPr>
          <w:t>arealplaner</w:t>
        </w:r>
      </w:hyperlink>
      <w:r w:rsidR="00A96706" w:rsidRPr="006A6E71">
        <w:rPr>
          <w:rFonts w:cstheme="minorHAnsi"/>
          <w:szCs w:val="24"/>
        </w:rPr>
        <w:t>.</w:t>
      </w:r>
    </w:p>
    <w:p w14:paraId="1026B1BC" w14:textId="0F113554" w:rsidR="00B63DD5" w:rsidRPr="006A6E71" w:rsidRDefault="00CC4FD7" w:rsidP="006A6E71">
      <w:pPr>
        <w:pStyle w:val="Overskrift1"/>
      </w:pPr>
      <w:bookmarkStart w:id="19" w:name="_Toc184818567"/>
      <w:r w:rsidRPr="00EE7F04">
        <w:t>Prosesser for samarbeid og medvirkning fra berørte fagmyndigheter, grunneiere, festere, naboer og andre berørte</w:t>
      </w:r>
      <w:bookmarkEnd w:id="19"/>
    </w:p>
    <w:p w14:paraId="6AB027BF" w14:textId="6FF594C3" w:rsidR="001325E7" w:rsidRPr="006A6E71" w:rsidRDefault="001325E7" w:rsidP="00D65907">
      <w:pPr>
        <w:spacing w:after="120"/>
        <w:ind w:left="431"/>
        <w:rPr>
          <w:rFonts w:cstheme="minorHAnsi"/>
          <w:szCs w:val="24"/>
        </w:rPr>
      </w:pPr>
      <w:r w:rsidRPr="006A6E71">
        <w:rPr>
          <w:rFonts w:cstheme="minorHAnsi"/>
          <w:szCs w:val="24"/>
        </w:rPr>
        <w:t xml:space="preserve">Skal forslagsstiller </w:t>
      </w:r>
      <w:r w:rsidR="00F75193" w:rsidRPr="006A6E71">
        <w:rPr>
          <w:rFonts w:cstheme="minorHAnsi"/>
          <w:szCs w:val="24"/>
        </w:rPr>
        <w:t>tilrettelegge for samarbeid og medvirkning utover kravene i lovverket?</w:t>
      </w:r>
    </w:p>
    <w:p w14:paraId="309489C5" w14:textId="08DEEAD6" w:rsidR="00AC69EC" w:rsidRPr="00066D7D" w:rsidRDefault="0035688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959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9EC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C69EC" w:rsidRPr="00066D7D">
        <w:rPr>
          <w:rFonts w:cstheme="minorHAnsi"/>
          <w:szCs w:val="24"/>
        </w:rPr>
        <w:t xml:space="preserve"> informasjonsmøte</w:t>
      </w:r>
    </w:p>
    <w:p w14:paraId="6FF3624E" w14:textId="21E97B58" w:rsidR="00AF5313" w:rsidRPr="00066D7D" w:rsidRDefault="0035688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18016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770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sosiale medier</w:t>
      </w:r>
    </w:p>
    <w:p w14:paraId="670F46CA" w14:textId="77777777" w:rsidR="00AF5313" w:rsidRPr="00066D7D" w:rsidRDefault="0035688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89364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313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workshop</w:t>
      </w:r>
    </w:p>
    <w:p w14:paraId="4DDD0B58" w14:textId="7C773DC6" w:rsidR="00AF5313" w:rsidRPr="00066D7D" w:rsidRDefault="00356887" w:rsidP="006836B1">
      <w:pPr>
        <w:ind w:left="709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92504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313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ann</w:t>
      </w:r>
      <w:r w:rsidR="00F170DC">
        <w:rPr>
          <w:rFonts w:cstheme="minorHAnsi"/>
          <w:szCs w:val="24"/>
        </w:rPr>
        <w:t>et:</w:t>
      </w:r>
    </w:p>
    <w:p w14:paraId="00C6FD10" w14:textId="00B0D2F3" w:rsidR="00AF5313" w:rsidRPr="00EE7F04" w:rsidRDefault="00310AE3" w:rsidP="00D6435C">
      <w:pPr>
        <w:pStyle w:val="Overskrift1"/>
      </w:pPr>
      <w:r w:rsidRPr="00EE7F04">
        <w:t xml:space="preserve"> </w:t>
      </w:r>
      <w:bookmarkStart w:id="20" w:name="_Toc184818568"/>
      <w:r w:rsidR="00CC4FD7" w:rsidRPr="00EE7F04">
        <w:t xml:space="preserve">Felles behandling av plan- og byggesak etter </w:t>
      </w:r>
      <w:proofErr w:type="spellStart"/>
      <w:r w:rsidR="00CC4FD7" w:rsidRPr="00EE7F04">
        <w:t>p</w:t>
      </w:r>
      <w:r w:rsidR="008B6E7E" w:rsidRPr="00EE7F04">
        <w:t>bl</w:t>
      </w:r>
      <w:proofErr w:type="spellEnd"/>
      <w:r w:rsidR="008B6E7E" w:rsidRPr="00EE7F04">
        <w:t>.</w:t>
      </w:r>
      <w:r w:rsidR="00CC4FD7" w:rsidRPr="00EE7F04">
        <w:t xml:space="preserve"> § 12-15</w:t>
      </w:r>
      <w:bookmarkEnd w:id="20"/>
    </w:p>
    <w:p w14:paraId="35BEA946" w14:textId="2B2D0B5F" w:rsidR="00BD479F" w:rsidRDefault="0035688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98885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0F7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63DD5" w:rsidRPr="00066D7D">
        <w:rPr>
          <w:rFonts w:cstheme="minorHAnsi"/>
          <w:szCs w:val="24"/>
        </w:rPr>
        <w:tab/>
      </w:r>
      <w:r w:rsidR="00FE20F7" w:rsidRPr="00066D7D">
        <w:rPr>
          <w:rFonts w:cstheme="minorHAnsi"/>
          <w:szCs w:val="24"/>
        </w:rPr>
        <w:t>F</w:t>
      </w:r>
      <w:r w:rsidR="00AF5313" w:rsidRPr="00066D7D">
        <w:rPr>
          <w:rFonts w:cstheme="minorHAnsi"/>
          <w:szCs w:val="24"/>
        </w:rPr>
        <w:t xml:space="preserve">orslagsstiller </w:t>
      </w:r>
      <w:r w:rsidR="00FE20F7" w:rsidRPr="00066D7D">
        <w:rPr>
          <w:rFonts w:cstheme="minorHAnsi"/>
          <w:szCs w:val="24"/>
        </w:rPr>
        <w:t xml:space="preserve">vurderer </w:t>
      </w:r>
      <w:r w:rsidR="00AF5313" w:rsidRPr="00066D7D">
        <w:rPr>
          <w:rFonts w:cstheme="minorHAnsi"/>
          <w:szCs w:val="24"/>
        </w:rPr>
        <w:t>det</w:t>
      </w:r>
      <w:r w:rsidR="00D6435C">
        <w:rPr>
          <w:rFonts w:cstheme="minorHAnsi"/>
          <w:szCs w:val="24"/>
        </w:rPr>
        <w:t xml:space="preserve"> ikke</w:t>
      </w:r>
      <w:r w:rsidR="00AF5313" w:rsidRPr="00066D7D">
        <w:rPr>
          <w:rFonts w:cstheme="minorHAnsi"/>
          <w:szCs w:val="24"/>
        </w:rPr>
        <w:t xml:space="preserve"> som </w:t>
      </w:r>
      <w:r w:rsidR="00E14BCE">
        <w:rPr>
          <w:rFonts w:cstheme="minorHAnsi"/>
          <w:szCs w:val="24"/>
        </w:rPr>
        <w:t>aktuelt</w:t>
      </w:r>
      <w:r w:rsidR="00AF5313" w:rsidRPr="00066D7D">
        <w:rPr>
          <w:rFonts w:cstheme="minorHAnsi"/>
          <w:szCs w:val="24"/>
        </w:rPr>
        <w:t xml:space="preserve"> med felles behandling av plan- og</w:t>
      </w:r>
      <w:r w:rsidR="00B63DD5" w:rsidRPr="00066D7D">
        <w:rPr>
          <w:rFonts w:cstheme="minorHAnsi"/>
          <w:szCs w:val="24"/>
        </w:rPr>
        <w:t xml:space="preserve"> </w:t>
      </w:r>
      <w:r w:rsidR="00AF5313" w:rsidRPr="00066D7D">
        <w:rPr>
          <w:rFonts w:cstheme="minorHAnsi"/>
          <w:szCs w:val="24"/>
        </w:rPr>
        <w:t>byggesak</w:t>
      </w:r>
      <w:r w:rsidR="00FE20F7" w:rsidRPr="00066D7D">
        <w:rPr>
          <w:rFonts w:cstheme="minorHAnsi"/>
          <w:szCs w:val="24"/>
        </w:rPr>
        <w:t>.</w:t>
      </w:r>
    </w:p>
    <w:p w14:paraId="2763B598" w14:textId="30E5864F" w:rsidR="00D6435C" w:rsidRPr="00066D7D" w:rsidRDefault="00356887" w:rsidP="00D65907">
      <w:pPr>
        <w:ind w:left="707" w:hanging="276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85313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35C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435C" w:rsidRPr="00066D7D">
        <w:rPr>
          <w:rFonts w:cstheme="minorHAnsi"/>
          <w:szCs w:val="24"/>
        </w:rPr>
        <w:tab/>
        <w:t xml:space="preserve">Forslagsstiller vurderer det som </w:t>
      </w:r>
      <w:r w:rsidR="00E14BCE">
        <w:rPr>
          <w:rFonts w:cstheme="minorHAnsi"/>
          <w:szCs w:val="24"/>
        </w:rPr>
        <w:t>aktuelt</w:t>
      </w:r>
      <w:r w:rsidR="00D6435C" w:rsidRPr="00066D7D">
        <w:rPr>
          <w:rFonts w:cstheme="minorHAnsi"/>
          <w:szCs w:val="24"/>
        </w:rPr>
        <w:t xml:space="preserve"> med felles behandling av plan- og byggesak.</w:t>
      </w:r>
    </w:p>
    <w:p w14:paraId="73382586" w14:textId="4C3F679F" w:rsidR="00B63DD5" w:rsidRPr="00EE7F04" w:rsidRDefault="00310AE3" w:rsidP="00D6435C">
      <w:pPr>
        <w:pStyle w:val="Overskrift1"/>
      </w:pPr>
      <w:r w:rsidRPr="00537FCD">
        <w:lastRenderedPageBreak/>
        <w:t xml:space="preserve"> </w:t>
      </w:r>
      <w:bookmarkStart w:id="21" w:name="_Toc184818569"/>
      <w:r w:rsidR="00CC4FD7" w:rsidRPr="00EE7F04">
        <w:t xml:space="preserve">Utbyggingsavtale </w:t>
      </w:r>
      <w:proofErr w:type="spellStart"/>
      <w:r w:rsidR="000F64A3" w:rsidRPr="00EE7F04">
        <w:t>pbl</w:t>
      </w:r>
      <w:proofErr w:type="spellEnd"/>
      <w:r w:rsidR="000F64A3" w:rsidRPr="00EE7F04">
        <w:t>. kapittel</w:t>
      </w:r>
      <w:r w:rsidR="00CC4FD7" w:rsidRPr="00EE7F04">
        <w:t xml:space="preserve"> 17</w:t>
      </w:r>
      <w:bookmarkEnd w:id="21"/>
    </w:p>
    <w:p w14:paraId="52D8435A" w14:textId="3D28DEFE" w:rsidR="00AF5313" w:rsidRDefault="00356887" w:rsidP="00D65907">
      <w:pPr>
        <w:ind w:left="431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63283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FDF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F5313" w:rsidRPr="00066D7D">
        <w:rPr>
          <w:rFonts w:cstheme="minorHAnsi"/>
          <w:szCs w:val="24"/>
        </w:rPr>
        <w:t xml:space="preserve"> </w:t>
      </w:r>
      <w:r w:rsidR="00FE20F7" w:rsidRPr="00066D7D">
        <w:rPr>
          <w:rFonts w:cstheme="minorHAnsi"/>
          <w:szCs w:val="24"/>
        </w:rPr>
        <w:t>F</w:t>
      </w:r>
      <w:r w:rsidR="00AF5313" w:rsidRPr="00066D7D">
        <w:rPr>
          <w:rFonts w:cstheme="minorHAnsi"/>
          <w:szCs w:val="24"/>
        </w:rPr>
        <w:t>orslagsstiller</w:t>
      </w:r>
      <w:r w:rsidR="00FE20F7" w:rsidRPr="00066D7D">
        <w:rPr>
          <w:rFonts w:cstheme="minorHAnsi"/>
          <w:szCs w:val="24"/>
        </w:rPr>
        <w:t xml:space="preserve"> vurderer</w:t>
      </w:r>
      <w:r w:rsidR="00AF5313" w:rsidRPr="00066D7D">
        <w:rPr>
          <w:rFonts w:cstheme="minorHAnsi"/>
          <w:szCs w:val="24"/>
        </w:rPr>
        <w:t xml:space="preserve"> at det</w:t>
      </w:r>
      <w:r w:rsidR="00D6435C">
        <w:rPr>
          <w:rFonts w:cstheme="minorHAnsi"/>
          <w:szCs w:val="24"/>
        </w:rPr>
        <w:t xml:space="preserve"> ikke</w:t>
      </w:r>
      <w:r w:rsidR="00AF5313" w:rsidRPr="00066D7D">
        <w:rPr>
          <w:rFonts w:cstheme="minorHAnsi"/>
          <w:szCs w:val="24"/>
        </w:rPr>
        <w:t xml:space="preserve"> er behov for utbyggingsavtale</w:t>
      </w:r>
      <w:r w:rsidR="00FE20F7" w:rsidRPr="00066D7D">
        <w:rPr>
          <w:rFonts w:cstheme="minorHAnsi"/>
          <w:szCs w:val="24"/>
        </w:rPr>
        <w:t>.</w:t>
      </w:r>
    </w:p>
    <w:p w14:paraId="660D523C" w14:textId="447772F9" w:rsidR="00D6435C" w:rsidRPr="00066D7D" w:rsidRDefault="00356887" w:rsidP="00D65907">
      <w:pPr>
        <w:ind w:left="431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34543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35C" w:rsidRPr="00066D7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435C" w:rsidRPr="00066D7D">
        <w:rPr>
          <w:rFonts w:cstheme="minorHAnsi"/>
          <w:szCs w:val="24"/>
        </w:rPr>
        <w:t xml:space="preserve"> Forslagsstiller vurderer at det er behov for utbyggingsavtale.</w:t>
      </w:r>
    </w:p>
    <w:p w14:paraId="64EA20C3" w14:textId="77777777" w:rsidR="00AF5313" w:rsidRPr="00066D7D" w:rsidRDefault="00AF5313" w:rsidP="00BD479F">
      <w:pPr>
        <w:ind w:left="425"/>
        <w:rPr>
          <w:rFonts w:cstheme="minorHAnsi"/>
          <w:szCs w:val="24"/>
        </w:rPr>
      </w:pPr>
    </w:p>
    <w:p w14:paraId="630FD22D" w14:textId="77777777" w:rsidR="00B63DD5" w:rsidRPr="00066D7D" w:rsidRDefault="00AF5313" w:rsidP="00F77714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Forhandlinger om utbyggingsavtale bør varsles samtidig med varsel om oppstart av planarbeid.</w:t>
      </w:r>
    </w:p>
    <w:p w14:paraId="1E0577F9" w14:textId="317CADA7" w:rsidR="00AF5313" w:rsidRPr="00066D7D" w:rsidRDefault="00AF5313" w:rsidP="00D65907">
      <w:pPr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  <w:shd w:val="clear" w:color="auto" w:fill="FFFFFF"/>
        </w:rPr>
        <w:t>Kommunen kan ikke inngå bindende utbyggingsavtale om et område før arealplanen for området er vedtatt.</w:t>
      </w:r>
    </w:p>
    <w:p w14:paraId="1E72C2ED" w14:textId="4B4C4F41" w:rsidR="00FA2A3A" w:rsidRPr="00EE7F04" w:rsidRDefault="00484399" w:rsidP="00D6435C">
      <w:pPr>
        <w:pStyle w:val="Overskrift1"/>
      </w:pPr>
      <w:bookmarkStart w:id="22" w:name="_Toc184818570"/>
      <w:r w:rsidRPr="00EE7F04">
        <w:t>Framdriftsplan for planarbeidet</w:t>
      </w:r>
      <w:bookmarkEnd w:id="22"/>
    </w:p>
    <w:p w14:paraId="07C16450" w14:textId="213209DC" w:rsidR="00FE20F7" w:rsidRPr="00066D7D" w:rsidRDefault="00484399" w:rsidP="00D65907">
      <w:pPr>
        <w:spacing w:after="120"/>
        <w:ind w:left="431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 xml:space="preserve">Skriv </w:t>
      </w:r>
      <w:r w:rsidR="00204757" w:rsidRPr="00066D7D">
        <w:rPr>
          <w:rFonts w:cstheme="minorHAnsi"/>
          <w:szCs w:val="24"/>
        </w:rPr>
        <w:t xml:space="preserve">et </w:t>
      </w:r>
      <w:r w:rsidRPr="00066D7D">
        <w:rPr>
          <w:rFonts w:cstheme="minorHAnsi"/>
          <w:szCs w:val="24"/>
        </w:rPr>
        <w:t xml:space="preserve">forslag til overordnet framdrift: </w:t>
      </w:r>
    </w:p>
    <w:p w14:paraId="40773002" w14:textId="501D3915" w:rsidR="00484399" w:rsidRPr="00066D7D" w:rsidRDefault="00FE20F7" w:rsidP="00356728">
      <w:pPr>
        <w:pStyle w:val="Listeavsnitt"/>
        <w:numPr>
          <w:ilvl w:val="0"/>
          <w:numId w:val="26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p</w:t>
      </w:r>
      <w:r w:rsidR="00041BAC" w:rsidRPr="00066D7D">
        <w:rPr>
          <w:rFonts w:cstheme="minorHAnsi"/>
          <w:szCs w:val="24"/>
        </w:rPr>
        <w:t>lanlagt tidsperiode (kvartal) for varsling av op</w:t>
      </w:r>
      <w:r w:rsidR="00484399" w:rsidRPr="00066D7D">
        <w:rPr>
          <w:rFonts w:cstheme="minorHAnsi"/>
          <w:szCs w:val="24"/>
        </w:rPr>
        <w:t>pstart</w:t>
      </w:r>
      <w:r w:rsidR="00096765">
        <w:rPr>
          <w:rFonts w:cstheme="minorHAnsi"/>
          <w:szCs w:val="24"/>
        </w:rPr>
        <w:t>:</w:t>
      </w:r>
    </w:p>
    <w:p w14:paraId="51E59BC5" w14:textId="0C23ABDB" w:rsidR="00FA2A3A" w:rsidRPr="00066D7D" w:rsidRDefault="00FE20F7" w:rsidP="00356728">
      <w:pPr>
        <w:pStyle w:val="Listeavsnitt"/>
        <w:numPr>
          <w:ilvl w:val="0"/>
          <w:numId w:val="26"/>
        </w:numPr>
        <w:ind w:left="1069"/>
        <w:rPr>
          <w:rFonts w:cstheme="minorHAnsi"/>
          <w:szCs w:val="24"/>
        </w:rPr>
      </w:pPr>
      <w:r w:rsidRPr="00066D7D">
        <w:rPr>
          <w:rFonts w:cstheme="minorHAnsi"/>
          <w:szCs w:val="24"/>
        </w:rPr>
        <w:t>p</w:t>
      </w:r>
      <w:r w:rsidR="00484399" w:rsidRPr="00066D7D">
        <w:rPr>
          <w:rFonts w:cstheme="minorHAnsi"/>
          <w:szCs w:val="24"/>
        </w:rPr>
        <w:t>lanlagt</w:t>
      </w:r>
      <w:r w:rsidR="00041BAC" w:rsidRPr="00066D7D">
        <w:rPr>
          <w:rFonts w:cstheme="minorHAnsi"/>
          <w:szCs w:val="24"/>
        </w:rPr>
        <w:t xml:space="preserve"> tidsperiode (kvartal) for oversendelse av komplett planforslag</w:t>
      </w:r>
      <w:r w:rsidR="00096765">
        <w:rPr>
          <w:rFonts w:cstheme="minorHAnsi"/>
          <w:szCs w:val="24"/>
        </w:rPr>
        <w:t>:</w:t>
      </w:r>
    </w:p>
    <w:p w14:paraId="153F4C49" w14:textId="0FDD7F03" w:rsidR="00041BAC" w:rsidRPr="00066D7D" w:rsidRDefault="00FE20F7" w:rsidP="00BD479F">
      <w:pPr>
        <w:pStyle w:val="Listeavsnitt"/>
        <w:numPr>
          <w:ilvl w:val="1"/>
          <w:numId w:val="26"/>
        </w:numPr>
        <w:ind w:left="1607"/>
        <w:rPr>
          <w:rFonts w:cstheme="minorHAnsi"/>
          <w:szCs w:val="24"/>
        </w:rPr>
      </w:pPr>
      <w:r w:rsidRPr="00066D7D">
        <w:rPr>
          <w:rFonts w:eastAsia="MS Gothic" w:cstheme="minorHAnsi"/>
          <w:szCs w:val="24"/>
        </w:rPr>
        <w:t>t</w:t>
      </w:r>
      <w:r w:rsidR="00041BAC" w:rsidRPr="00066D7D">
        <w:rPr>
          <w:rFonts w:eastAsia="MS Gothic" w:cstheme="minorHAnsi"/>
          <w:szCs w:val="24"/>
        </w:rPr>
        <w:t>a utgangspunkt i kalenderen for politiske møter, som ligger på kommunens nettside unde</w:t>
      </w:r>
      <w:r w:rsidR="00204757" w:rsidRPr="00066D7D">
        <w:rPr>
          <w:rFonts w:eastAsia="MS Gothic" w:cstheme="minorHAnsi"/>
          <w:szCs w:val="24"/>
        </w:rPr>
        <w:t>r</w:t>
      </w:r>
      <w:r w:rsidR="00A2593C" w:rsidRPr="00066D7D">
        <w:rPr>
          <w:rFonts w:eastAsia="MS Gothic" w:cstheme="minorHAnsi"/>
          <w:szCs w:val="24"/>
        </w:rPr>
        <w:t xml:space="preserve"> </w:t>
      </w:r>
      <w:hyperlink r:id="rId20" w:history="1">
        <w:r w:rsidR="00A2593C" w:rsidRPr="00066D7D">
          <w:rPr>
            <w:rStyle w:val="Hyperkobling"/>
            <w:rFonts w:eastAsia="MS Gothic" w:cstheme="minorHAnsi"/>
            <w:szCs w:val="24"/>
          </w:rPr>
          <w:t>politikk</w:t>
        </w:r>
      </w:hyperlink>
    </w:p>
    <w:sectPr w:rsidR="00041BAC" w:rsidRPr="00066D7D" w:rsidSect="004633BC">
      <w:headerReference w:type="default" r:id="rId21"/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A29F" w14:textId="77777777" w:rsidR="006E6922" w:rsidRDefault="006E6922" w:rsidP="00E84C05">
      <w:pPr>
        <w:spacing w:line="240" w:lineRule="auto"/>
      </w:pPr>
      <w:r>
        <w:separator/>
      </w:r>
    </w:p>
  </w:endnote>
  <w:endnote w:type="continuationSeparator" w:id="0">
    <w:p w14:paraId="558E65CF" w14:textId="77777777" w:rsidR="006E6922" w:rsidRDefault="006E6922" w:rsidP="00E84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3344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E3B4D1" w14:textId="6580BB2E" w:rsidR="00AF5313" w:rsidRDefault="00AF5313">
            <w:pPr>
              <w:pStyle w:val="Bunntekst"/>
              <w:jc w:val="center"/>
            </w:pPr>
            <w:r w:rsidRPr="008E6400">
              <w:rPr>
                <w:rFonts w:cstheme="minorHAnsi"/>
              </w:rPr>
              <w:t xml:space="preserve">Side </w:t>
            </w:r>
            <w:r w:rsidRPr="008E6400">
              <w:rPr>
                <w:rFonts w:cstheme="minorHAnsi"/>
              </w:rPr>
              <w:fldChar w:fldCharType="begin"/>
            </w:r>
            <w:r w:rsidRPr="008E6400">
              <w:rPr>
                <w:rFonts w:cstheme="minorHAnsi"/>
              </w:rPr>
              <w:instrText>PAGE</w:instrText>
            </w:r>
            <w:r w:rsidRPr="008E6400">
              <w:rPr>
                <w:rFonts w:cstheme="minorHAnsi"/>
              </w:rPr>
              <w:fldChar w:fldCharType="separate"/>
            </w:r>
            <w:r w:rsidRPr="008E6400">
              <w:rPr>
                <w:rFonts w:cstheme="minorHAnsi"/>
              </w:rPr>
              <w:t>2</w:t>
            </w:r>
            <w:r w:rsidRPr="008E6400">
              <w:rPr>
                <w:rFonts w:cstheme="minorHAnsi"/>
              </w:rPr>
              <w:fldChar w:fldCharType="end"/>
            </w:r>
            <w:r w:rsidRPr="008E6400">
              <w:rPr>
                <w:rFonts w:cstheme="minorHAnsi"/>
              </w:rPr>
              <w:t xml:space="preserve"> av </w:t>
            </w:r>
            <w:r w:rsidRPr="008E6400">
              <w:rPr>
                <w:rFonts w:cstheme="minorHAnsi"/>
              </w:rPr>
              <w:fldChar w:fldCharType="begin"/>
            </w:r>
            <w:r w:rsidRPr="008E6400">
              <w:rPr>
                <w:rFonts w:cstheme="minorHAnsi"/>
              </w:rPr>
              <w:instrText>NUMPAGES</w:instrText>
            </w:r>
            <w:r w:rsidRPr="008E6400">
              <w:rPr>
                <w:rFonts w:cstheme="minorHAnsi"/>
              </w:rPr>
              <w:fldChar w:fldCharType="separate"/>
            </w:r>
            <w:r w:rsidRPr="008E6400">
              <w:rPr>
                <w:rFonts w:cstheme="minorHAnsi"/>
              </w:rPr>
              <w:t>2</w:t>
            </w:r>
            <w:r w:rsidRPr="008E6400">
              <w:rPr>
                <w:rFonts w:cstheme="minorHAnsi"/>
              </w:rPr>
              <w:fldChar w:fldCharType="end"/>
            </w:r>
          </w:p>
        </w:sdtContent>
      </w:sdt>
    </w:sdtContent>
  </w:sdt>
  <w:p w14:paraId="682EED06" w14:textId="77777777" w:rsidR="00AF5313" w:rsidRDefault="00AF53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1400" w14:textId="77777777" w:rsidR="006E6922" w:rsidRDefault="006E6922" w:rsidP="00E84C05">
      <w:pPr>
        <w:spacing w:line="240" w:lineRule="auto"/>
      </w:pPr>
      <w:r>
        <w:separator/>
      </w:r>
    </w:p>
  </w:footnote>
  <w:footnote w:type="continuationSeparator" w:id="0">
    <w:p w14:paraId="068FE9BF" w14:textId="77777777" w:rsidR="006E6922" w:rsidRDefault="006E6922" w:rsidP="00E84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4992" w14:textId="45164B45" w:rsidR="00E84C05" w:rsidRPr="00E84C05" w:rsidRDefault="00E84C05" w:rsidP="00E84C05">
    <w:pPr>
      <w:pStyle w:val="Topptekst"/>
      <w:rPr>
        <w:rFonts w:cstheme="minorHAnsi"/>
        <w:sz w:val="20"/>
        <w:szCs w:val="20"/>
      </w:rPr>
    </w:pPr>
    <w:r>
      <w:rPr>
        <w:rFonts w:cstheme="minorHAnsi"/>
        <w:color w:val="FF0000"/>
        <w:sz w:val="20"/>
        <w:szCs w:val="20"/>
      </w:rPr>
      <w:tab/>
      <w:t xml:space="preserve"> </w:t>
    </w:r>
    <w:r>
      <w:rPr>
        <w:rFonts w:cstheme="minorHAnsi"/>
        <w:color w:val="FF000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45AD" w14:textId="0DDA6C03" w:rsidR="004633BC" w:rsidRDefault="004633BC">
    <w:pPr>
      <w:pStyle w:val="Topptekst"/>
    </w:pPr>
    <w:r>
      <w:rPr>
        <w:noProof/>
        <w14:ligatures w14:val="standardContextual"/>
      </w:rPr>
      <w:drawing>
        <wp:inline distT="0" distB="0" distL="0" distR="0" wp14:anchorId="65A3224C" wp14:editId="251EF973">
          <wp:extent cx="1514063" cy="450000"/>
          <wp:effectExtent l="0" t="0" r="0" b="7620"/>
          <wp:docPr id="1754883396" name="Bilde 1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83396" name="Bilde 1" descr="Et bilde som inneholder tekst, Font, logo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06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7765">
      <w:tab/>
    </w:r>
    <w:r w:rsidR="00D37765">
      <w:tab/>
      <w:t xml:space="preserve">Mal revidert </w:t>
    </w:r>
    <w:sdt>
      <w:sdtPr>
        <w:id w:val="2118714818"/>
        <w:placeholder>
          <w:docPart w:val="DefaultPlaceholder_-1854013437"/>
        </w:placeholder>
        <w:date w:fullDate="2025-10-09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D37765">
          <w:t>09.10.2025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757"/>
    <w:multiLevelType w:val="hybridMultilevel"/>
    <w:tmpl w:val="D9041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60EE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466839"/>
    <w:multiLevelType w:val="hybridMultilevel"/>
    <w:tmpl w:val="B1F82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2A50"/>
    <w:multiLevelType w:val="hybridMultilevel"/>
    <w:tmpl w:val="E286DE88"/>
    <w:lvl w:ilvl="0" w:tplc="073E2E36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4" w15:restartNumberingAfterBreak="0">
    <w:nsid w:val="0E894163"/>
    <w:multiLevelType w:val="hybridMultilevel"/>
    <w:tmpl w:val="72D84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77F0B"/>
    <w:multiLevelType w:val="hybridMultilevel"/>
    <w:tmpl w:val="9B0EEB8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AC13A9"/>
    <w:multiLevelType w:val="hybridMultilevel"/>
    <w:tmpl w:val="E926E872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EB37FD"/>
    <w:multiLevelType w:val="hybridMultilevel"/>
    <w:tmpl w:val="85DAA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75C"/>
    <w:multiLevelType w:val="hybridMultilevel"/>
    <w:tmpl w:val="94809E9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AB57D4"/>
    <w:multiLevelType w:val="hybridMultilevel"/>
    <w:tmpl w:val="6CA20C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64D2F"/>
    <w:multiLevelType w:val="hybridMultilevel"/>
    <w:tmpl w:val="60340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3548A"/>
    <w:multiLevelType w:val="hybridMultilevel"/>
    <w:tmpl w:val="B134C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67A7D"/>
    <w:multiLevelType w:val="hybridMultilevel"/>
    <w:tmpl w:val="23F4C916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7F56AB"/>
    <w:multiLevelType w:val="hybridMultilevel"/>
    <w:tmpl w:val="F070945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922BBA"/>
    <w:multiLevelType w:val="hybridMultilevel"/>
    <w:tmpl w:val="2E327BE2"/>
    <w:lvl w:ilvl="0" w:tplc="0414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15" w15:restartNumberingAfterBreak="0">
    <w:nsid w:val="22D04F57"/>
    <w:multiLevelType w:val="hybridMultilevel"/>
    <w:tmpl w:val="754C7BAA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8B26472"/>
    <w:multiLevelType w:val="hybridMultilevel"/>
    <w:tmpl w:val="1994A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744BD"/>
    <w:multiLevelType w:val="hybridMultilevel"/>
    <w:tmpl w:val="BD807334"/>
    <w:lvl w:ilvl="0" w:tplc="D1820F7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20C402E"/>
    <w:multiLevelType w:val="hybridMultilevel"/>
    <w:tmpl w:val="670CAE3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73E2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7C107D"/>
    <w:multiLevelType w:val="hybridMultilevel"/>
    <w:tmpl w:val="653622F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AA6242A"/>
    <w:multiLevelType w:val="hybridMultilevel"/>
    <w:tmpl w:val="96502A6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4F67A6"/>
    <w:multiLevelType w:val="hybridMultilevel"/>
    <w:tmpl w:val="55EEDC98"/>
    <w:lvl w:ilvl="0" w:tplc="041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3EEA4926"/>
    <w:multiLevelType w:val="hybridMultilevel"/>
    <w:tmpl w:val="F566CFE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B37ED2"/>
    <w:multiLevelType w:val="hybridMultilevel"/>
    <w:tmpl w:val="2B3C1F4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44549DF"/>
    <w:multiLevelType w:val="hybridMultilevel"/>
    <w:tmpl w:val="60ACFB5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535518"/>
    <w:multiLevelType w:val="hybridMultilevel"/>
    <w:tmpl w:val="A302F22C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936C7C"/>
    <w:multiLevelType w:val="hybridMultilevel"/>
    <w:tmpl w:val="E914636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093D19"/>
    <w:multiLevelType w:val="hybridMultilevel"/>
    <w:tmpl w:val="30720DC2"/>
    <w:lvl w:ilvl="0" w:tplc="A1A6F41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D7F6B"/>
    <w:multiLevelType w:val="hybridMultilevel"/>
    <w:tmpl w:val="ED06AD7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23F6E9E"/>
    <w:multiLevelType w:val="hybridMultilevel"/>
    <w:tmpl w:val="6F1602A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C1579"/>
    <w:multiLevelType w:val="hybridMultilevel"/>
    <w:tmpl w:val="D706B7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0782A"/>
    <w:multiLevelType w:val="hybridMultilevel"/>
    <w:tmpl w:val="DF2E60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4019B"/>
    <w:multiLevelType w:val="hybridMultilevel"/>
    <w:tmpl w:val="407067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A6F416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2BF"/>
    <w:multiLevelType w:val="hybridMultilevel"/>
    <w:tmpl w:val="93EC6F8A"/>
    <w:lvl w:ilvl="0" w:tplc="C3FACED0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C41C02"/>
    <w:multiLevelType w:val="hybridMultilevel"/>
    <w:tmpl w:val="4B68656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A6F416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268A1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5832ABF"/>
    <w:multiLevelType w:val="hybridMultilevel"/>
    <w:tmpl w:val="430ED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432A5"/>
    <w:multiLevelType w:val="hybridMultilevel"/>
    <w:tmpl w:val="26142D70"/>
    <w:lvl w:ilvl="0" w:tplc="A1A6F41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3290A"/>
    <w:multiLevelType w:val="hybridMultilevel"/>
    <w:tmpl w:val="BD20E370"/>
    <w:lvl w:ilvl="0" w:tplc="78664C34">
      <w:start w:val="2"/>
      <w:numFmt w:val="bullet"/>
      <w:lvlText w:val="-"/>
      <w:lvlJc w:val="left"/>
      <w:pPr>
        <w:ind w:left="1068" w:hanging="360"/>
      </w:pPr>
      <w:rPr>
        <w:rFonts w:ascii="Calibri" w:hAnsi="Calibri" w:hint="default"/>
        <w:strike w:val="0"/>
        <w:dstrike w:val="0"/>
        <w:color w:val="auto"/>
        <w:spacing w:val="10"/>
        <w:w w:val="100"/>
        <w:position w:val="0"/>
      </w:rPr>
    </w:lvl>
    <w:lvl w:ilvl="1" w:tplc="FFFFFFFF">
      <w:start w:val="16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06700E"/>
    <w:multiLevelType w:val="hybridMultilevel"/>
    <w:tmpl w:val="398E5A2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D4C5266"/>
    <w:multiLevelType w:val="hybridMultilevel"/>
    <w:tmpl w:val="CC788D0A"/>
    <w:lvl w:ilvl="0" w:tplc="F38019C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DF46B7F"/>
    <w:multiLevelType w:val="hybridMultilevel"/>
    <w:tmpl w:val="85A0D13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DF521A1"/>
    <w:multiLevelType w:val="hybridMultilevel"/>
    <w:tmpl w:val="8458AEB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2F86195"/>
    <w:multiLevelType w:val="hybridMultilevel"/>
    <w:tmpl w:val="CC30D9DE"/>
    <w:lvl w:ilvl="0" w:tplc="041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4A11807"/>
    <w:multiLevelType w:val="hybridMultilevel"/>
    <w:tmpl w:val="D4AA38D0"/>
    <w:lvl w:ilvl="0" w:tplc="A1A6F416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D56171F"/>
    <w:multiLevelType w:val="hybridMultilevel"/>
    <w:tmpl w:val="2C74AC2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F3C7981"/>
    <w:multiLevelType w:val="hybridMultilevel"/>
    <w:tmpl w:val="9F62FD5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5630294">
    <w:abstractNumId w:val="33"/>
  </w:num>
  <w:num w:numId="2" w16cid:durableId="579413559">
    <w:abstractNumId w:val="5"/>
  </w:num>
  <w:num w:numId="3" w16cid:durableId="779646381">
    <w:abstractNumId w:val="19"/>
  </w:num>
  <w:num w:numId="4" w16cid:durableId="1905876193">
    <w:abstractNumId w:val="35"/>
  </w:num>
  <w:num w:numId="5" w16cid:durableId="1709256139">
    <w:abstractNumId w:val="1"/>
  </w:num>
  <w:num w:numId="6" w16cid:durableId="1790852904">
    <w:abstractNumId w:val="31"/>
  </w:num>
  <w:num w:numId="7" w16cid:durableId="1794210786">
    <w:abstractNumId w:val="11"/>
  </w:num>
  <w:num w:numId="8" w16cid:durableId="923804197">
    <w:abstractNumId w:val="10"/>
  </w:num>
  <w:num w:numId="9" w16cid:durableId="2096243606">
    <w:abstractNumId w:val="30"/>
  </w:num>
  <w:num w:numId="10" w16cid:durableId="1079862111">
    <w:abstractNumId w:val="2"/>
  </w:num>
  <w:num w:numId="11" w16cid:durableId="80298072">
    <w:abstractNumId w:val="15"/>
  </w:num>
  <w:num w:numId="12" w16cid:durableId="1666593178">
    <w:abstractNumId w:val="12"/>
  </w:num>
  <w:num w:numId="13" w16cid:durableId="1864247364">
    <w:abstractNumId w:val="44"/>
  </w:num>
  <w:num w:numId="14" w16cid:durableId="1549876100">
    <w:abstractNumId w:val="6"/>
  </w:num>
  <w:num w:numId="15" w16cid:durableId="565920880">
    <w:abstractNumId w:val="20"/>
  </w:num>
  <w:num w:numId="16" w16cid:durableId="1856074556">
    <w:abstractNumId w:val="4"/>
  </w:num>
  <w:num w:numId="17" w16cid:durableId="2000309406">
    <w:abstractNumId w:val="7"/>
  </w:num>
  <w:num w:numId="18" w16cid:durableId="988169219">
    <w:abstractNumId w:val="32"/>
  </w:num>
  <w:num w:numId="19" w16cid:durableId="1945451735">
    <w:abstractNumId w:val="16"/>
  </w:num>
  <w:num w:numId="20" w16cid:durableId="1328901585">
    <w:abstractNumId w:val="42"/>
  </w:num>
  <w:num w:numId="21" w16cid:durableId="459809900">
    <w:abstractNumId w:val="0"/>
  </w:num>
  <w:num w:numId="22" w16cid:durableId="951132632">
    <w:abstractNumId w:val="14"/>
  </w:num>
  <w:num w:numId="23" w16cid:durableId="838039572">
    <w:abstractNumId w:val="13"/>
  </w:num>
  <w:num w:numId="24" w16cid:durableId="891844393">
    <w:abstractNumId w:val="24"/>
  </w:num>
  <w:num w:numId="25" w16cid:durableId="2018772033">
    <w:abstractNumId w:val="41"/>
  </w:num>
  <w:num w:numId="26" w16cid:durableId="450707885">
    <w:abstractNumId w:val="21"/>
  </w:num>
  <w:num w:numId="27" w16cid:durableId="1759598570">
    <w:abstractNumId w:val="22"/>
  </w:num>
  <w:num w:numId="28" w16cid:durableId="2117674014">
    <w:abstractNumId w:val="26"/>
  </w:num>
  <w:num w:numId="29" w16cid:durableId="663893017">
    <w:abstractNumId w:val="29"/>
  </w:num>
  <w:num w:numId="30" w16cid:durableId="524827560">
    <w:abstractNumId w:val="34"/>
  </w:num>
  <w:num w:numId="31" w16cid:durableId="939028522">
    <w:abstractNumId w:val="27"/>
  </w:num>
  <w:num w:numId="32" w16cid:durableId="737167487">
    <w:abstractNumId w:val="37"/>
  </w:num>
  <w:num w:numId="33" w16cid:durableId="88353979">
    <w:abstractNumId w:val="18"/>
  </w:num>
  <w:num w:numId="34" w16cid:durableId="1371766156">
    <w:abstractNumId w:val="23"/>
  </w:num>
  <w:num w:numId="35" w16cid:durableId="513806219">
    <w:abstractNumId w:val="46"/>
  </w:num>
  <w:num w:numId="36" w16cid:durableId="291449173">
    <w:abstractNumId w:val="39"/>
  </w:num>
  <w:num w:numId="37" w16cid:durableId="345789692">
    <w:abstractNumId w:val="8"/>
  </w:num>
  <w:num w:numId="38" w16cid:durableId="302001930">
    <w:abstractNumId w:val="28"/>
  </w:num>
  <w:num w:numId="39" w16cid:durableId="1664968570">
    <w:abstractNumId w:val="45"/>
  </w:num>
  <w:num w:numId="40" w16cid:durableId="936402007">
    <w:abstractNumId w:val="25"/>
  </w:num>
  <w:num w:numId="41" w16cid:durableId="2119401139">
    <w:abstractNumId w:val="40"/>
  </w:num>
  <w:num w:numId="42" w16cid:durableId="1953896264">
    <w:abstractNumId w:val="17"/>
  </w:num>
  <w:num w:numId="43" w16cid:durableId="946354013">
    <w:abstractNumId w:val="9"/>
  </w:num>
  <w:num w:numId="44" w16cid:durableId="1264849657">
    <w:abstractNumId w:val="3"/>
  </w:num>
  <w:num w:numId="45" w16cid:durableId="54664533">
    <w:abstractNumId w:val="43"/>
  </w:num>
  <w:num w:numId="46" w16cid:durableId="206530075">
    <w:abstractNumId w:val="36"/>
  </w:num>
  <w:num w:numId="47" w16cid:durableId="565995629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05"/>
    <w:rsid w:val="000001C5"/>
    <w:rsid w:val="00007941"/>
    <w:rsid w:val="00012084"/>
    <w:rsid w:val="000123F1"/>
    <w:rsid w:val="00012A0E"/>
    <w:rsid w:val="000171F0"/>
    <w:rsid w:val="0002033D"/>
    <w:rsid w:val="00022AC9"/>
    <w:rsid w:val="0002360C"/>
    <w:rsid w:val="000251CB"/>
    <w:rsid w:val="00025CF3"/>
    <w:rsid w:val="000314A6"/>
    <w:rsid w:val="00041BAC"/>
    <w:rsid w:val="00042770"/>
    <w:rsid w:val="0004289F"/>
    <w:rsid w:val="00043DB3"/>
    <w:rsid w:val="00046D29"/>
    <w:rsid w:val="00046EC3"/>
    <w:rsid w:val="00051271"/>
    <w:rsid w:val="0005383E"/>
    <w:rsid w:val="000552E1"/>
    <w:rsid w:val="00062DFE"/>
    <w:rsid w:val="000644DA"/>
    <w:rsid w:val="00065A7F"/>
    <w:rsid w:val="000665BC"/>
    <w:rsid w:val="00066D7D"/>
    <w:rsid w:val="00071B03"/>
    <w:rsid w:val="00074456"/>
    <w:rsid w:val="0008050E"/>
    <w:rsid w:val="00084052"/>
    <w:rsid w:val="000848D6"/>
    <w:rsid w:val="0008678A"/>
    <w:rsid w:val="000900B2"/>
    <w:rsid w:val="00091997"/>
    <w:rsid w:val="00096765"/>
    <w:rsid w:val="000A2BA2"/>
    <w:rsid w:val="000A642A"/>
    <w:rsid w:val="000B0181"/>
    <w:rsid w:val="000B2BA0"/>
    <w:rsid w:val="000B31FD"/>
    <w:rsid w:val="000B4E08"/>
    <w:rsid w:val="000C0C5D"/>
    <w:rsid w:val="000D35A7"/>
    <w:rsid w:val="000E0442"/>
    <w:rsid w:val="000F64A3"/>
    <w:rsid w:val="001128FE"/>
    <w:rsid w:val="00125FF3"/>
    <w:rsid w:val="00126737"/>
    <w:rsid w:val="00126A8C"/>
    <w:rsid w:val="0013086F"/>
    <w:rsid w:val="001311C7"/>
    <w:rsid w:val="001325E7"/>
    <w:rsid w:val="00132F6D"/>
    <w:rsid w:val="00133ABB"/>
    <w:rsid w:val="00133CF8"/>
    <w:rsid w:val="00136BA5"/>
    <w:rsid w:val="00140CD5"/>
    <w:rsid w:val="00141381"/>
    <w:rsid w:val="00142997"/>
    <w:rsid w:val="0014455A"/>
    <w:rsid w:val="00144D76"/>
    <w:rsid w:val="001454A7"/>
    <w:rsid w:val="00147752"/>
    <w:rsid w:val="001532DC"/>
    <w:rsid w:val="00154FF0"/>
    <w:rsid w:val="0015760E"/>
    <w:rsid w:val="001636AD"/>
    <w:rsid w:val="00163D3F"/>
    <w:rsid w:val="00167C87"/>
    <w:rsid w:val="001746F0"/>
    <w:rsid w:val="00181482"/>
    <w:rsid w:val="00183D13"/>
    <w:rsid w:val="001849DF"/>
    <w:rsid w:val="00186230"/>
    <w:rsid w:val="00186BB3"/>
    <w:rsid w:val="001901CD"/>
    <w:rsid w:val="001B594B"/>
    <w:rsid w:val="001C23FB"/>
    <w:rsid w:val="001C285B"/>
    <w:rsid w:val="001D0D45"/>
    <w:rsid w:val="001D1622"/>
    <w:rsid w:val="001D300B"/>
    <w:rsid w:val="001D35A0"/>
    <w:rsid w:val="001D35C1"/>
    <w:rsid w:val="001F2D03"/>
    <w:rsid w:val="001F43AF"/>
    <w:rsid w:val="001F7336"/>
    <w:rsid w:val="002010A8"/>
    <w:rsid w:val="00201C5D"/>
    <w:rsid w:val="00204757"/>
    <w:rsid w:val="00206F4B"/>
    <w:rsid w:val="00207F08"/>
    <w:rsid w:val="002118BF"/>
    <w:rsid w:val="002154BD"/>
    <w:rsid w:val="00222A98"/>
    <w:rsid w:val="00225271"/>
    <w:rsid w:val="0022590A"/>
    <w:rsid w:val="00237306"/>
    <w:rsid w:val="00237BD7"/>
    <w:rsid w:val="00247ABB"/>
    <w:rsid w:val="00253A75"/>
    <w:rsid w:val="00262852"/>
    <w:rsid w:val="00263253"/>
    <w:rsid w:val="00270338"/>
    <w:rsid w:val="0027155A"/>
    <w:rsid w:val="00271615"/>
    <w:rsid w:val="00281606"/>
    <w:rsid w:val="00286599"/>
    <w:rsid w:val="00291714"/>
    <w:rsid w:val="00293A7D"/>
    <w:rsid w:val="002A1111"/>
    <w:rsid w:val="002A5EED"/>
    <w:rsid w:val="002A7253"/>
    <w:rsid w:val="002A7716"/>
    <w:rsid w:val="002B3B0B"/>
    <w:rsid w:val="002B5CE0"/>
    <w:rsid w:val="002B6EFB"/>
    <w:rsid w:val="002C448B"/>
    <w:rsid w:val="002D03D6"/>
    <w:rsid w:val="002D0750"/>
    <w:rsid w:val="002E5722"/>
    <w:rsid w:val="002E6A7B"/>
    <w:rsid w:val="002E7698"/>
    <w:rsid w:val="002F0A05"/>
    <w:rsid w:val="002F23AA"/>
    <w:rsid w:val="002F7DAF"/>
    <w:rsid w:val="003029A2"/>
    <w:rsid w:val="00303243"/>
    <w:rsid w:val="0030763E"/>
    <w:rsid w:val="00310AE3"/>
    <w:rsid w:val="00313C81"/>
    <w:rsid w:val="003205F3"/>
    <w:rsid w:val="00320E01"/>
    <w:rsid w:val="0032603B"/>
    <w:rsid w:val="00326CFC"/>
    <w:rsid w:val="00331581"/>
    <w:rsid w:val="00332597"/>
    <w:rsid w:val="003341BC"/>
    <w:rsid w:val="00335C07"/>
    <w:rsid w:val="00337EDC"/>
    <w:rsid w:val="003406EE"/>
    <w:rsid w:val="00346889"/>
    <w:rsid w:val="00351534"/>
    <w:rsid w:val="00354193"/>
    <w:rsid w:val="00356728"/>
    <w:rsid w:val="00356887"/>
    <w:rsid w:val="00362C16"/>
    <w:rsid w:val="0036559E"/>
    <w:rsid w:val="00365D21"/>
    <w:rsid w:val="003738E7"/>
    <w:rsid w:val="003754C5"/>
    <w:rsid w:val="00382755"/>
    <w:rsid w:val="0038375A"/>
    <w:rsid w:val="00383F78"/>
    <w:rsid w:val="00390F6F"/>
    <w:rsid w:val="003A4D0D"/>
    <w:rsid w:val="003A7616"/>
    <w:rsid w:val="003B28B3"/>
    <w:rsid w:val="003B3CE7"/>
    <w:rsid w:val="003B7AD1"/>
    <w:rsid w:val="003B7EE8"/>
    <w:rsid w:val="003C0C26"/>
    <w:rsid w:val="003C7881"/>
    <w:rsid w:val="003C7DC8"/>
    <w:rsid w:val="003D0C81"/>
    <w:rsid w:val="003D118D"/>
    <w:rsid w:val="003D39C0"/>
    <w:rsid w:val="003D432C"/>
    <w:rsid w:val="003E0EEB"/>
    <w:rsid w:val="003E24B9"/>
    <w:rsid w:val="003E2BEE"/>
    <w:rsid w:val="003E2F40"/>
    <w:rsid w:val="003E3714"/>
    <w:rsid w:val="003E69E2"/>
    <w:rsid w:val="003F37A0"/>
    <w:rsid w:val="003F7F4B"/>
    <w:rsid w:val="00403B28"/>
    <w:rsid w:val="00406C09"/>
    <w:rsid w:val="004119D5"/>
    <w:rsid w:val="00411A0B"/>
    <w:rsid w:val="0041558C"/>
    <w:rsid w:val="004170D1"/>
    <w:rsid w:val="0041769A"/>
    <w:rsid w:val="0042002F"/>
    <w:rsid w:val="0042134F"/>
    <w:rsid w:val="00424D65"/>
    <w:rsid w:val="0043180F"/>
    <w:rsid w:val="00435DA4"/>
    <w:rsid w:val="004374DB"/>
    <w:rsid w:val="004526CC"/>
    <w:rsid w:val="00454A34"/>
    <w:rsid w:val="00456553"/>
    <w:rsid w:val="00457E6F"/>
    <w:rsid w:val="00460C6D"/>
    <w:rsid w:val="00460F38"/>
    <w:rsid w:val="004633BC"/>
    <w:rsid w:val="004714EB"/>
    <w:rsid w:val="00472ACE"/>
    <w:rsid w:val="00484399"/>
    <w:rsid w:val="0048537B"/>
    <w:rsid w:val="004962AA"/>
    <w:rsid w:val="004A3AF1"/>
    <w:rsid w:val="004A4D84"/>
    <w:rsid w:val="004A5A86"/>
    <w:rsid w:val="004A7743"/>
    <w:rsid w:val="004A7CB0"/>
    <w:rsid w:val="004B19B0"/>
    <w:rsid w:val="004B3BA6"/>
    <w:rsid w:val="004B5032"/>
    <w:rsid w:val="004C2E8D"/>
    <w:rsid w:val="004C56BB"/>
    <w:rsid w:val="004C5F28"/>
    <w:rsid w:val="004C79AB"/>
    <w:rsid w:val="004D746C"/>
    <w:rsid w:val="004E0A59"/>
    <w:rsid w:val="004E1300"/>
    <w:rsid w:val="004E1B2F"/>
    <w:rsid w:val="004E22C2"/>
    <w:rsid w:val="004E2609"/>
    <w:rsid w:val="004F2976"/>
    <w:rsid w:val="004F3F65"/>
    <w:rsid w:val="004F5813"/>
    <w:rsid w:val="0050170D"/>
    <w:rsid w:val="0050448A"/>
    <w:rsid w:val="0050493C"/>
    <w:rsid w:val="0051220D"/>
    <w:rsid w:val="00514EF8"/>
    <w:rsid w:val="00515FA0"/>
    <w:rsid w:val="0051739A"/>
    <w:rsid w:val="00521C3B"/>
    <w:rsid w:val="0052343B"/>
    <w:rsid w:val="0052442C"/>
    <w:rsid w:val="005270E0"/>
    <w:rsid w:val="00530B15"/>
    <w:rsid w:val="00537B6E"/>
    <w:rsid w:val="00537FCD"/>
    <w:rsid w:val="00542993"/>
    <w:rsid w:val="00543DF4"/>
    <w:rsid w:val="0054405F"/>
    <w:rsid w:val="005470D6"/>
    <w:rsid w:val="0055059D"/>
    <w:rsid w:val="0055542C"/>
    <w:rsid w:val="005578CE"/>
    <w:rsid w:val="00570E73"/>
    <w:rsid w:val="00572EF7"/>
    <w:rsid w:val="00573572"/>
    <w:rsid w:val="00573DC6"/>
    <w:rsid w:val="00574239"/>
    <w:rsid w:val="00586C89"/>
    <w:rsid w:val="00590CD5"/>
    <w:rsid w:val="00592252"/>
    <w:rsid w:val="00592C41"/>
    <w:rsid w:val="0059308B"/>
    <w:rsid w:val="005A2D2F"/>
    <w:rsid w:val="005B0494"/>
    <w:rsid w:val="005B388B"/>
    <w:rsid w:val="005B3B6E"/>
    <w:rsid w:val="005B3CAC"/>
    <w:rsid w:val="005C0CF2"/>
    <w:rsid w:val="005D1DC9"/>
    <w:rsid w:val="005D1E8C"/>
    <w:rsid w:val="005E07F6"/>
    <w:rsid w:val="006005E4"/>
    <w:rsid w:val="006009B0"/>
    <w:rsid w:val="00603A9D"/>
    <w:rsid w:val="006048A4"/>
    <w:rsid w:val="006050CF"/>
    <w:rsid w:val="00607BEB"/>
    <w:rsid w:val="0061105E"/>
    <w:rsid w:val="0062076E"/>
    <w:rsid w:val="00621AF6"/>
    <w:rsid w:val="006234F1"/>
    <w:rsid w:val="006249C2"/>
    <w:rsid w:val="00626A49"/>
    <w:rsid w:val="00627BD9"/>
    <w:rsid w:val="00630DE0"/>
    <w:rsid w:val="00636370"/>
    <w:rsid w:val="00641781"/>
    <w:rsid w:val="00643E7A"/>
    <w:rsid w:val="006470D5"/>
    <w:rsid w:val="00647F0A"/>
    <w:rsid w:val="00651AAC"/>
    <w:rsid w:val="00653A3C"/>
    <w:rsid w:val="00654AF4"/>
    <w:rsid w:val="0065571E"/>
    <w:rsid w:val="00657A85"/>
    <w:rsid w:val="00660FA6"/>
    <w:rsid w:val="0067245F"/>
    <w:rsid w:val="0067402C"/>
    <w:rsid w:val="00674E17"/>
    <w:rsid w:val="006751DA"/>
    <w:rsid w:val="00680CD7"/>
    <w:rsid w:val="006836B1"/>
    <w:rsid w:val="00683A02"/>
    <w:rsid w:val="00690DA5"/>
    <w:rsid w:val="00690FDB"/>
    <w:rsid w:val="00692929"/>
    <w:rsid w:val="00693400"/>
    <w:rsid w:val="006958E2"/>
    <w:rsid w:val="006A2C8F"/>
    <w:rsid w:val="006A4405"/>
    <w:rsid w:val="006A5676"/>
    <w:rsid w:val="006A68D8"/>
    <w:rsid w:val="006A6E71"/>
    <w:rsid w:val="006B5EE6"/>
    <w:rsid w:val="006C0920"/>
    <w:rsid w:val="006C3441"/>
    <w:rsid w:val="006C4344"/>
    <w:rsid w:val="006D02DF"/>
    <w:rsid w:val="006D28DA"/>
    <w:rsid w:val="006D52E1"/>
    <w:rsid w:val="006E1DC9"/>
    <w:rsid w:val="006E6922"/>
    <w:rsid w:val="006E7CEA"/>
    <w:rsid w:val="006F3D21"/>
    <w:rsid w:val="007039CC"/>
    <w:rsid w:val="00704C25"/>
    <w:rsid w:val="0071331A"/>
    <w:rsid w:val="0071557C"/>
    <w:rsid w:val="00716550"/>
    <w:rsid w:val="00721BEB"/>
    <w:rsid w:val="007257AE"/>
    <w:rsid w:val="00741BA2"/>
    <w:rsid w:val="0074343A"/>
    <w:rsid w:val="00744B1E"/>
    <w:rsid w:val="007617A0"/>
    <w:rsid w:val="0076664B"/>
    <w:rsid w:val="0078522A"/>
    <w:rsid w:val="007876FD"/>
    <w:rsid w:val="007936E7"/>
    <w:rsid w:val="00796296"/>
    <w:rsid w:val="007A7ADA"/>
    <w:rsid w:val="007A7FE6"/>
    <w:rsid w:val="007B09D0"/>
    <w:rsid w:val="007B20B5"/>
    <w:rsid w:val="007B5CAD"/>
    <w:rsid w:val="007C05BD"/>
    <w:rsid w:val="007C147C"/>
    <w:rsid w:val="007D3583"/>
    <w:rsid w:val="007D53B9"/>
    <w:rsid w:val="007D7BEA"/>
    <w:rsid w:val="007E0990"/>
    <w:rsid w:val="007E0D13"/>
    <w:rsid w:val="007E1872"/>
    <w:rsid w:val="007F6227"/>
    <w:rsid w:val="007F7E9A"/>
    <w:rsid w:val="008065DB"/>
    <w:rsid w:val="00806A14"/>
    <w:rsid w:val="008110FC"/>
    <w:rsid w:val="00812A88"/>
    <w:rsid w:val="008167E8"/>
    <w:rsid w:val="0082559B"/>
    <w:rsid w:val="00826269"/>
    <w:rsid w:val="008304A7"/>
    <w:rsid w:val="00830DE9"/>
    <w:rsid w:val="00831069"/>
    <w:rsid w:val="0084065D"/>
    <w:rsid w:val="00840FAD"/>
    <w:rsid w:val="008413BB"/>
    <w:rsid w:val="008508D6"/>
    <w:rsid w:val="00852408"/>
    <w:rsid w:val="0085499D"/>
    <w:rsid w:val="008569C1"/>
    <w:rsid w:val="0086230A"/>
    <w:rsid w:val="00862ACE"/>
    <w:rsid w:val="00865F6F"/>
    <w:rsid w:val="00866B1D"/>
    <w:rsid w:val="008771E9"/>
    <w:rsid w:val="00882CA6"/>
    <w:rsid w:val="00883D1D"/>
    <w:rsid w:val="00887EC0"/>
    <w:rsid w:val="008930A7"/>
    <w:rsid w:val="0089437E"/>
    <w:rsid w:val="008979BC"/>
    <w:rsid w:val="008A3E85"/>
    <w:rsid w:val="008A6E99"/>
    <w:rsid w:val="008B1BBF"/>
    <w:rsid w:val="008B297D"/>
    <w:rsid w:val="008B2BBD"/>
    <w:rsid w:val="008B6E7E"/>
    <w:rsid w:val="008C1BE5"/>
    <w:rsid w:val="008C3A55"/>
    <w:rsid w:val="008E132B"/>
    <w:rsid w:val="008E1482"/>
    <w:rsid w:val="008E155F"/>
    <w:rsid w:val="008E6400"/>
    <w:rsid w:val="008E72DF"/>
    <w:rsid w:val="008F21F4"/>
    <w:rsid w:val="008F5056"/>
    <w:rsid w:val="0090666D"/>
    <w:rsid w:val="00914758"/>
    <w:rsid w:val="0091597C"/>
    <w:rsid w:val="0091789E"/>
    <w:rsid w:val="00923463"/>
    <w:rsid w:val="0092634F"/>
    <w:rsid w:val="00926B19"/>
    <w:rsid w:val="009347B9"/>
    <w:rsid w:val="00935A66"/>
    <w:rsid w:val="009371A3"/>
    <w:rsid w:val="00941207"/>
    <w:rsid w:val="00942F57"/>
    <w:rsid w:val="009466CF"/>
    <w:rsid w:val="009476B5"/>
    <w:rsid w:val="00951767"/>
    <w:rsid w:val="0095202C"/>
    <w:rsid w:val="0097043C"/>
    <w:rsid w:val="00971991"/>
    <w:rsid w:val="009739DE"/>
    <w:rsid w:val="009743F8"/>
    <w:rsid w:val="00986F00"/>
    <w:rsid w:val="00993E30"/>
    <w:rsid w:val="009947F2"/>
    <w:rsid w:val="00996910"/>
    <w:rsid w:val="00996DD5"/>
    <w:rsid w:val="00997806"/>
    <w:rsid w:val="009A3F3A"/>
    <w:rsid w:val="009B2D24"/>
    <w:rsid w:val="009B4C9F"/>
    <w:rsid w:val="009B580B"/>
    <w:rsid w:val="009C2A94"/>
    <w:rsid w:val="009C562C"/>
    <w:rsid w:val="009D01B8"/>
    <w:rsid w:val="009D3356"/>
    <w:rsid w:val="009D5E96"/>
    <w:rsid w:val="009E0130"/>
    <w:rsid w:val="009F0E44"/>
    <w:rsid w:val="009F4AE6"/>
    <w:rsid w:val="009F617B"/>
    <w:rsid w:val="009F77B4"/>
    <w:rsid w:val="009F7B22"/>
    <w:rsid w:val="00A014DA"/>
    <w:rsid w:val="00A01DC8"/>
    <w:rsid w:val="00A01F2F"/>
    <w:rsid w:val="00A02209"/>
    <w:rsid w:val="00A12122"/>
    <w:rsid w:val="00A22518"/>
    <w:rsid w:val="00A2593C"/>
    <w:rsid w:val="00A264BE"/>
    <w:rsid w:val="00A320B9"/>
    <w:rsid w:val="00A32C44"/>
    <w:rsid w:val="00A341E1"/>
    <w:rsid w:val="00A379F9"/>
    <w:rsid w:val="00A4361A"/>
    <w:rsid w:val="00A4377E"/>
    <w:rsid w:val="00A518D5"/>
    <w:rsid w:val="00A55278"/>
    <w:rsid w:val="00A55AFA"/>
    <w:rsid w:val="00A63771"/>
    <w:rsid w:val="00A70864"/>
    <w:rsid w:val="00A73922"/>
    <w:rsid w:val="00A74743"/>
    <w:rsid w:val="00A86B17"/>
    <w:rsid w:val="00A87638"/>
    <w:rsid w:val="00A930C5"/>
    <w:rsid w:val="00A96706"/>
    <w:rsid w:val="00AA077D"/>
    <w:rsid w:val="00AA1979"/>
    <w:rsid w:val="00AA73BB"/>
    <w:rsid w:val="00AB0B05"/>
    <w:rsid w:val="00AB2E7C"/>
    <w:rsid w:val="00AB6FF0"/>
    <w:rsid w:val="00AC018C"/>
    <w:rsid w:val="00AC0CB5"/>
    <w:rsid w:val="00AC31A4"/>
    <w:rsid w:val="00AC438A"/>
    <w:rsid w:val="00AC4C5B"/>
    <w:rsid w:val="00AC5361"/>
    <w:rsid w:val="00AC69EC"/>
    <w:rsid w:val="00AC76AB"/>
    <w:rsid w:val="00AC79DF"/>
    <w:rsid w:val="00AD52E7"/>
    <w:rsid w:val="00AD6A95"/>
    <w:rsid w:val="00AD73E8"/>
    <w:rsid w:val="00AE0610"/>
    <w:rsid w:val="00AF2554"/>
    <w:rsid w:val="00AF5313"/>
    <w:rsid w:val="00B031A5"/>
    <w:rsid w:val="00B03227"/>
    <w:rsid w:val="00B046EA"/>
    <w:rsid w:val="00B13F83"/>
    <w:rsid w:val="00B14E54"/>
    <w:rsid w:val="00B20AAB"/>
    <w:rsid w:val="00B2255E"/>
    <w:rsid w:val="00B244FB"/>
    <w:rsid w:val="00B250ED"/>
    <w:rsid w:val="00B26105"/>
    <w:rsid w:val="00B26112"/>
    <w:rsid w:val="00B3054A"/>
    <w:rsid w:val="00B4615C"/>
    <w:rsid w:val="00B46F09"/>
    <w:rsid w:val="00B4745B"/>
    <w:rsid w:val="00B52921"/>
    <w:rsid w:val="00B5322C"/>
    <w:rsid w:val="00B554B7"/>
    <w:rsid w:val="00B56D9F"/>
    <w:rsid w:val="00B63DD5"/>
    <w:rsid w:val="00B65F92"/>
    <w:rsid w:val="00B71E3C"/>
    <w:rsid w:val="00B72ED1"/>
    <w:rsid w:val="00B72FC9"/>
    <w:rsid w:val="00B7619C"/>
    <w:rsid w:val="00B84352"/>
    <w:rsid w:val="00B85185"/>
    <w:rsid w:val="00B85297"/>
    <w:rsid w:val="00B86830"/>
    <w:rsid w:val="00B921EE"/>
    <w:rsid w:val="00B96402"/>
    <w:rsid w:val="00BA40E2"/>
    <w:rsid w:val="00BA6618"/>
    <w:rsid w:val="00BA79EE"/>
    <w:rsid w:val="00BC096C"/>
    <w:rsid w:val="00BC0E85"/>
    <w:rsid w:val="00BC234A"/>
    <w:rsid w:val="00BC53BF"/>
    <w:rsid w:val="00BD479F"/>
    <w:rsid w:val="00BD4B1C"/>
    <w:rsid w:val="00BE287D"/>
    <w:rsid w:val="00BE468C"/>
    <w:rsid w:val="00BE567E"/>
    <w:rsid w:val="00BE605C"/>
    <w:rsid w:val="00BE768C"/>
    <w:rsid w:val="00BF19B7"/>
    <w:rsid w:val="00BF2BA3"/>
    <w:rsid w:val="00BF6CDC"/>
    <w:rsid w:val="00C04B5E"/>
    <w:rsid w:val="00C05A36"/>
    <w:rsid w:val="00C0762E"/>
    <w:rsid w:val="00C114B6"/>
    <w:rsid w:val="00C129D6"/>
    <w:rsid w:val="00C37095"/>
    <w:rsid w:val="00C37910"/>
    <w:rsid w:val="00C444AA"/>
    <w:rsid w:val="00C459C2"/>
    <w:rsid w:val="00C46FEA"/>
    <w:rsid w:val="00C472E1"/>
    <w:rsid w:val="00C5100E"/>
    <w:rsid w:val="00C517AC"/>
    <w:rsid w:val="00C5459D"/>
    <w:rsid w:val="00C63355"/>
    <w:rsid w:val="00C633D4"/>
    <w:rsid w:val="00C638B3"/>
    <w:rsid w:val="00C64B47"/>
    <w:rsid w:val="00C64E7B"/>
    <w:rsid w:val="00C7248C"/>
    <w:rsid w:val="00C80CD8"/>
    <w:rsid w:val="00C81208"/>
    <w:rsid w:val="00C85308"/>
    <w:rsid w:val="00C86E84"/>
    <w:rsid w:val="00C938F1"/>
    <w:rsid w:val="00CA2BBF"/>
    <w:rsid w:val="00CB0362"/>
    <w:rsid w:val="00CC4FD7"/>
    <w:rsid w:val="00CC6F97"/>
    <w:rsid w:val="00CD45ED"/>
    <w:rsid w:val="00CE7E1D"/>
    <w:rsid w:val="00CF09C9"/>
    <w:rsid w:val="00CF5633"/>
    <w:rsid w:val="00D05061"/>
    <w:rsid w:val="00D05EA0"/>
    <w:rsid w:val="00D06308"/>
    <w:rsid w:val="00D17E41"/>
    <w:rsid w:val="00D21D71"/>
    <w:rsid w:val="00D276ED"/>
    <w:rsid w:val="00D31907"/>
    <w:rsid w:val="00D37765"/>
    <w:rsid w:val="00D41467"/>
    <w:rsid w:val="00D44CD6"/>
    <w:rsid w:val="00D52A22"/>
    <w:rsid w:val="00D54883"/>
    <w:rsid w:val="00D605C8"/>
    <w:rsid w:val="00D62B13"/>
    <w:rsid w:val="00D6435C"/>
    <w:rsid w:val="00D65907"/>
    <w:rsid w:val="00D668AA"/>
    <w:rsid w:val="00D73DCF"/>
    <w:rsid w:val="00D74F1D"/>
    <w:rsid w:val="00D77931"/>
    <w:rsid w:val="00D86D48"/>
    <w:rsid w:val="00D9590F"/>
    <w:rsid w:val="00D96A1E"/>
    <w:rsid w:val="00DA152F"/>
    <w:rsid w:val="00DA326A"/>
    <w:rsid w:val="00DA484C"/>
    <w:rsid w:val="00DA6CE5"/>
    <w:rsid w:val="00DB154F"/>
    <w:rsid w:val="00DB4E9A"/>
    <w:rsid w:val="00DB64EF"/>
    <w:rsid w:val="00DC4C18"/>
    <w:rsid w:val="00DC4D4D"/>
    <w:rsid w:val="00DD10CF"/>
    <w:rsid w:val="00DD3746"/>
    <w:rsid w:val="00DD4008"/>
    <w:rsid w:val="00DE03A6"/>
    <w:rsid w:val="00DE6A4C"/>
    <w:rsid w:val="00DF54C4"/>
    <w:rsid w:val="00E05EE9"/>
    <w:rsid w:val="00E13AE2"/>
    <w:rsid w:val="00E1414D"/>
    <w:rsid w:val="00E1424B"/>
    <w:rsid w:val="00E14BCE"/>
    <w:rsid w:val="00E20334"/>
    <w:rsid w:val="00E22165"/>
    <w:rsid w:val="00E23A15"/>
    <w:rsid w:val="00E24C10"/>
    <w:rsid w:val="00E25B63"/>
    <w:rsid w:val="00E30E32"/>
    <w:rsid w:val="00E360B6"/>
    <w:rsid w:val="00E416AF"/>
    <w:rsid w:val="00E43701"/>
    <w:rsid w:val="00E45020"/>
    <w:rsid w:val="00E45B1F"/>
    <w:rsid w:val="00E516BF"/>
    <w:rsid w:val="00E5197F"/>
    <w:rsid w:val="00E51B2D"/>
    <w:rsid w:val="00E53780"/>
    <w:rsid w:val="00E60C85"/>
    <w:rsid w:val="00E629E2"/>
    <w:rsid w:val="00E62B70"/>
    <w:rsid w:val="00E63881"/>
    <w:rsid w:val="00E63B0D"/>
    <w:rsid w:val="00E7014B"/>
    <w:rsid w:val="00E732D4"/>
    <w:rsid w:val="00E73AF3"/>
    <w:rsid w:val="00E77709"/>
    <w:rsid w:val="00E816CC"/>
    <w:rsid w:val="00E8207B"/>
    <w:rsid w:val="00E82855"/>
    <w:rsid w:val="00E82950"/>
    <w:rsid w:val="00E84C05"/>
    <w:rsid w:val="00E95175"/>
    <w:rsid w:val="00E95A3F"/>
    <w:rsid w:val="00E96ACC"/>
    <w:rsid w:val="00EA14C7"/>
    <w:rsid w:val="00EA3049"/>
    <w:rsid w:val="00EA3B5C"/>
    <w:rsid w:val="00EB1343"/>
    <w:rsid w:val="00EB2357"/>
    <w:rsid w:val="00EB4207"/>
    <w:rsid w:val="00EB78E0"/>
    <w:rsid w:val="00EC488B"/>
    <w:rsid w:val="00ED0187"/>
    <w:rsid w:val="00ED0508"/>
    <w:rsid w:val="00ED30AC"/>
    <w:rsid w:val="00ED61EB"/>
    <w:rsid w:val="00EE4EAC"/>
    <w:rsid w:val="00EE7F04"/>
    <w:rsid w:val="00EF1D04"/>
    <w:rsid w:val="00EF5FA1"/>
    <w:rsid w:val="00EF7639"/>
    <w:rsid w:val="00F00990"/>
    <w:rsid w:val="00F0112E"/>
    <w:rsid w:val="00F019DA"/>
    <w:rsid w:val="00F04A26"/>
    <w:rsid w:val="00F07025"/>
    <w:rsid w:val="00F07391"/>
    <w:rsid w:val="00F104AA"/>
    <w:rsid w:val="00F142DD"/>
    <w:rsid w:val="00F158DC"/>
    <w:rsid w:val="00F170DC"/>
    <w:rsid w:val="00F21968"/>
    <w:rsid w:val="00F27079"/>
    <w:rsid w:val="00F30632"/>
    <w:rsid w:val="00F30B23"/>
    <w:rsid w:val="00F40067"/>
    <w:rsid w:val="00F401FD"/>
    <w:rsid w:val="00F44FDF"/>
    <w:rsid w:val="00F505ED"/>
    <w:rsid w:val="00F57936"/>
    <w:rsid w:val="00F6288D"/>
    <w:rsid w:val="00F62C5D"/>
    <w:rsid w:val="00F6368C"/>
    <w:rsid w:val="00F65795"/>
    <w:rsid w:val="00F65E9D"/>
    <w:rsid w:val="00F706B9"/>
    <w:rsid w:val="00F73209"/>
    <w:rsid w:val="00F73818"/>
    <w:rsid w:val="00F73853"/>
    <w:rsid w:val="00F75134"/>
    <w:rsid w:val="00F75193"/>
    <w:rsid w:val="00F7554E"/>
    <w:rsid w:val="00F759F5"/>
    <w:rsid w:val="00F7764F"/>
    <w:rsid w:val="00F77714"/>
    <w:rsid w:val="00F77D2B"/>
    <w:rsid w:val="00F8166D"/>
    <w:rsid w:val="00F84B10"/>
    <w:rsid w:val="00F91116"/>
    <w:rsid w:val="00FA0A93"/>
    <w:rsid w:val="00FA2A3A"/>
    <w:rsid w:val="00FA2BD7"/>
    <w:rsid w:val="00FA717B"/>
    <w:rsid w:val="00FA7994"/>
    <w:rsid w:val="00FB02D7"/>
    <w:rsid w:val="00FC32D2"/>
    <w:rsid w:val="00FC3457"/>
    <w:rsid w:val="00FC4B8D"/>
    <w:rsid w:val="00FC6319"/>
    <w:rsid w:val="00FD2BF5"/>
    <w:rsid w:val="00FD5D43"/>
    <w:rsid w:val="00FE029F"/>
    <w:rsid w:val="00FE20F7"/>
    <w:rsid w:val="00FE31C3"/>
    <w:rsid w:val="00FF22A4"/>
    <w:rsid w:val="00FF24D1"/>
    <w:rsid w:val="00FF3F65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1A28D"/>
  <w15:chartTrackingRefBased/>
  <w15:docId w15:val="{A8FF823F-A10A-425A-993F-5C93DB2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2C"/>
    <w:pPr>
      <w:spacing w:after="0" w:line="276" w:lineRule="auto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7F04"/>
    <w:pPr>
      <w:keepNext/>
      <w:keepLines/>
      <w:numPr>
        <w:numId w:val="5"/>
      </w:numPr>
      <w:spacing w:before="480" w:after="240"/>
      <w:ind w:left="431" w:hanging="431"/>
      <w:outlineLvl w:val="0"/>
    </w:pPr>
    <w:rPr>
      <w:rFonts w:asciiTheme="majorHAnsi" w:eastAsiaTheme="majorEastAsia" w:hAnsiTheme="majorHAnsi" w:cstheme="majorBidi"/>
      <w:b/>
      <w:color w:val="00953B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5907"/>
    <w:pPr>
      <w:keepNext/>
      <w:keepLines/>
      <w:spacing w:before="360" w:after="240"/>
      <w:ind w:left="431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36B1"/>
    <w:pPr>
      <w:keepNext/>
      <w:keepLines/>
      <w:spacing w:before="240" w:after="120"/>
      <w:ind w:left="1072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FCD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FCD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7FCD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7FC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7FC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7FC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84C05"/>
    <w:rPr>
      <w:color w:val="0563C1" w:themeColor="hyperlink"/>
      <w:u w:val="single"/>
    </w:rPr>
  </w:style>
  <w:style w:type="character" w:styleId="Svakutheving">
    <w:name w:val="Subtle Emphasis"/>
    <w:basedOn w:val="Standardskriftforavsnitt"/>
    <w:uiPriority w:val="19"/>
    <w:qFormat/>
    <w:rsid w:val="00E84C05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E84C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4C05"/>
    <w:rPr>
      <w:rFonts w:ascii="Times New Roman" w:hAnsi="Times New Roman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84C0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4C05"/>
    <w:rPr>
      <w:rFonts w:ascii="Times New Roman" w:hAnsi="Times New Roman"/>
      <w:kern w:val="0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E7F04"/>
    <w:rPr>
      <w:rFonts w:asciiTheme="majorHAnsi" w:eastAsiaTheme="majorEastAsia" w:hAnsiTheme="majorHAnsi" w:cstheme="majorBidi"/>
      <w:b/>
      <w:color w:val="00953B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5907"/>
    <w:rPr>
      <w:rFonts w:asciiTheme="majorHAnsi" w:eastAsiaTheme="majorEastAsia" w:hAnsiTheme="majorHAnsi" w:cstheme="majorBidi"/>
      <w:b/>
      <w:kern w:val="0"/>
      <w:sz w:val="26"/>
      <w:szCs w:val="26"/>
      <w14:ligatures w14:val="none"/>
    </w:rPr>
  </w:style>
  <w:style w:type="table" w:styleId="Vanligtabell4">
    <w:name w:val="Plain Table 4"/>
    <w:basedOn w:val="Vanligtabell"/>
    <w:uiPriority w:val="44"/>
    <w:rsid w:val="00E84C0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vsnitt">
    <w:name w:val="List Paragraph"/>
    <w:basedOn w:val="Normal"/>
    <w:uiPriority w:val="34"/>
    <w:qFormat/>
    <w:rsid w:val="00E84C05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BA40E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40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836B1"/>
    <w:rPr>
      <w:rFonts w:asciiTheme="majorHAnsi" w:eastAsiaTheme="majorEastAsia" w:hAnsiTheme="majorHAnsi" w:cstheme="majorBidi"/>
      <w:b/>
      <w:kern w:val="0"/>
      <w:sz w:val="24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7FC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7FCD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7FC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7FCD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7FC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7FCD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B8683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6CC"/>
    <w:rPr>
      <w:color w:val="954F72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33ABB"/>
    <w:pPr>
      <w:numPr>
        <w:numId w:val="0"/>
      </w:numPr>
      <w:spacing w:line="259" w:lineRule="auto"/>
      <w:outlineLvl w:val="9"/>
    </w:pPr>
    <w:rPr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133AB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33ABB"/>
    <w:pPr>
      <w:spacing w:after="100"/>
      <w:ind w:left="22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429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299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42993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429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42993"/>
    <w:rPr>
      <w:b/>
      <w:bCs/>
      <w:kern w:val="0"/>
      <w:sz w:val="20"/>
      <w:szCs w:val="20"/>
      <w14:ligatures w14:val="none"/>
    </w:rPr>
  </w:style>
  <w:style w:type="character" w:styleId="Omtale">
    <w:name w:val="Mention"/>
    <w:basedOn w:val="Standardskriftforavsnitt"/>
    <w:uiPriority w:val="99"/>
    <w:unhideWhenUsed/>
    <w:rsid w:val="00CC6F97"/>
    <w:rPr>
      <w:color w:val="2B579A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D377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na.kommune.no/vare-tjenester/vei-vann-og-avlop/vann-og-avlop/" TargetMode="External"/><Relationship Id="rId18" Type="http://schemas.openxmlformats.org/officeDocument/2006/relationships/hyperlink" Target="https://www.dsb.no/veiledere-handboker-og-informasjonsmateriell/samfunnssikkerhet-i-kommunenes-arealplanlegging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rana.kommune.no/vare-tjenester/om-rana-kommune/kommunale-planer-budsjett-og-reglementer/" TargetMode="External"/><Relationship Id="rId17" Type="http://schemas.openxmlformats.org/officeDocument/2006/relationships/hyperlink" Target="https://www.rana.kommune.no/vare-tjenester/bygg-brann-og-eiendom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ana.kommune.no/vare-tjenester/bygg-brann-og-eiendom/arealplaner/" TargetMode="External"/><Relationship Id="rId20" Type="http://schemas.openxmlformats.org/officeDocument/2006/relationships/hyperlink" Target="https://www.rana.kommune.no/vare-tjenester/politik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rana.kommune.no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ana.kommune.no/vare-tjenester/bygg-brann-og-eiendom/brann-og-feiing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rana.kommune.no/vare-tjenester/bygg-brann-og-eiendom/arealplane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na.kommune.no/vare-tjenester/bygg-brann-og-eiendom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209347-C699-4315-AF19-F1F227AF898D}"/>
      </w:docPartPr>
      <w:docPartBody>
        <w:p w:rsidR="00873485" w:rsidRDefault="00873485">
          <w:r w:rsidRPr="00CB1D13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85"/>
    <w:rsid w:val="00873485"/>
    <w:rsid w:val="00B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7348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79d02-428a-4d86-b72b-0e4e8052e6af" xsi:nil="true"/>
    <lcf76f155ced4ddcb4097134ff3c332f xmlns="093a342b-fb39-48c8-8114-c584989940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C2A7ED2670247BD23691DA7AE2608" ma:contentTypeVersion="13" ma:contentTypeDescription="Opprett et nytt dokument." ma:contentTypeScope="" ma:versionID="cf9394f3b19c2392302bb427106445db">
  <xsd:schema xmlns:xsd="http://www.w3.org/2001/XMLSchema" xmlns:xs="http://www.w3.org/2001/XMLSchema" xmlns:p="http://schemas.microsoft.com/office/2006/metadata/properties" xmlns:ns2="093a342b-fb39-48c8-8114-c5849899402b" xmlns:ns3="00179d02-428a-4d86-b72b-0e4e8052e6af" targetNamespace="http://schemas.microsoft.com/office/2006/metadata/properties" ma:root="true" ma:fieldsID="1bc88ebe9ac404d408eb2a1e5e61b089" ns2:_="" ns3:_="">
    <xsd:import namespace="093a342b-fb39-48c8-8114-c5849899402b"/>
    <xsd:import namespace="00179d02-428a-4d86-b72b-0e4e8052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342b-fb39-48c8-8114-c58498994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05c30c3-6120-4ec0-954c-820c59657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9d02-428a-4d86-b72b-0e4e8052e6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0342121-091c-4dd1-97b3-2d764e330066}" ma:internalName="TaxCatchAll" ma:showField="CatchAllData" ma:web="00179d02-428a-4d86-b72b-0e4e8052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64B2C-39C3-4A45-B7F3-BBE4CB02AF52}">
  <ds:schemaRefs>
    <ds:schemaRef ds:uri="http://schemas.microsoft.com/office/2006/metadata/properties"/>
    <ds:schemaRef ds:uri="http://schemas.microsoft.com/office/infopath/2007/PartnerControls"/>
    <ds:schemaRef ds:uri="00179d02-428a-4d86-b72b-0e4e8052e6af"/>
    <ds:schemaRef ds:uri="093a342b-fb39-48c8-8114-c5849899402b"/>
  </ds:schemaRefs>
</ds:datastoreItem>
</file>

<file path=customXml/itemProps2.xml><?xml version="1.0" encoding="utf-8"?>
<ds:datastoreItem xmlns:ds="http://schemas.openxmlformats.org/officeDocument/2006/customXml" ds:itemID="{B87D0095-C013-4A03-BACB-C190BC550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a342b-fb39-48c8-8114-c5849899402b"/>
    <ds:schemaRef ds:uri="00179d02-428a-4d86-b72b-0e4e8052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49EF1-8571-4F74-BA22-636D6FCB2E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3D5CE-4164-4D35-A832-F4A9E8F2D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3240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20375</CharactersWithSpaces>
  <SharedDoc>false</SharedDoc>
  <HLinks>
    <vt:vector size="210" baseType="variant">
      <vt:variant>
        <vt:i4>4522063</vt:i4>
      </vt:variant>
      <vt:variant>
        <vt:i4>129</vt:i4>
      </vt:variant>
      <vt:variant>
        <vt:i4>0</vt:i4>
      </vt:variant>
      <vt:variant>
        <vt:i4>5</vt:i4>
      </vt:variant>
      <vt:variant>
        <vt:lpwstr>https://www.rana.kommune.no/vare-tjenester/politikk/</vt:lpwstr>
      </vt:variant>
      <vt:variant>
        <vt:lpwstr/>
      </vt:variant>
      <vt:variant>
        <vt:i4>393306</vt:i4>
      </vt:variant>
      <vt:variant>
        <vt:i4>126</vt:i4>
      </vt:variant>
      <vt:variant>
        <vt:i4>0</vt:i4>
      </vt:variant>
      <vt:variant>
        <vt:i4>5</vt:i4>
      </vt:variant>
      <vt:variant>
        <vt:lpwstr>https://www.rana.kommune.no/vare-tjenester/bygg-brann-og-eiendom/arealplaner/</vt:lpwstr>
      </vt:variant>
      <vt:variant>
        <vt:lpwstr/>
      </vt:variant>
      <vt:variant>
        <vt:i4>393306</vt:i4>
      </vt:variant>
      <vt:variant>
        <vt:i4>123</vt:i4>
      </vt:variant>
      <vt:variant>
        <vt:i4>0</vt:i4>
      </vt:variant>
      <vt:variant>
        <vt:i4>5</vt:i4>
      </vt:variant>
      <vt:variant>
        <vt:lpwstr>https://www.rana.kommune.no/vare-tjenester/bygg-brann-og-eiendom/arealplaner/</vt:lpwstr>
      </vt:variant>
      <vt:variant>
        <vt:lpwstr/>
      </vt:variant>
      <vt:variant>
        <vt:i4>4522078</vt:i4>
      </vt:variant>
      <vt:variant>
        <vt:i4>120</vt:i4>
      </vt:variant>
      <vt:variant>
        <vt:i4>0</vt:i4>
      </vt:variant>
      <vt:variant>
        <vt:i4>5</vt:i4>
      </vt:variant>
      <vt:variant>
        <vt:lpwstr>https://www.dsb.no/veiledere-handboker-og-informasjonsmateriell/samfunnssikkerhet-i-kommunenes-arealplanlegging/</vt:lpwstr>
      </vt:variant>
      <vt:variant>
        <vt:lpwstr/>
      </vt:variant>
      <vt:variant>
        <vt:i4>1966098</vt:i4>
      </vt:variant>
      <vt:variant>
        <vt:i4>117</vt:i4>
      </vt:variant>
      <vt:variant>
        <vt:i4>0</vt:i4>
      </vt:variant>
      <vt:variant>
        <vt:i4>5</vt:i4>
      </vt:variant>
      <vt:variant>
        <vt:lpwstr>https://www.rana.kommune.no/vare-tjenester/bygg-brann-og-eiendom/</vt:lpwstr>
      </vt:variant>
      <vt:variant>
        <vt:lpwstr/>
      </vt:variant>
      <vt:variant>
        <vt:i4>393306</vt:i4>
      </vt:variant>
      <vt:variant>
        <vt:i4>114</vt:i4>
      </vt:variant>
      <vt:variant>
        <vt:i4>0</vt:i4>
      </vt:variant>
      <vt:variant>
        <vt:i4>5</vt:i4>
      </vt:variant>
      <vt:variant>
        <vt:lpwstr>https://www.rana.kommune.no/vare-tjenester/bygg-brann-og-eiendom/arealplaner/</vt:lpwstr>
      </vt:variant>
      <vt:variant>
        <vt:lpwstr/>
      </vt:variant>
      <vt:variant>
        <vt:i4>5898250</vt:i4>
      </vt:variant>
      <vt:variant>
        <vt:i4>111</vt:i4>
      </vt:variant>
      <vt:variant>
        <vt:i4>0</vt:i4>
      </vt:variant>
      <vt:variant>
        <vt:i4>5</vt:i4>
      </vt:variant>
      <vt:variant>
        <vt:lpwstr>https://www.rana.kommune.no/vare-tjenester/bygg-brann-og-eiendom/brann-og-feiing/</vt:lpwstr>
      </vt:variant>
      <vt:variant>
        <vt:lpwstr/>
      </vt:variant>
      <vt:variant>
        <vt:i4>1966098</vt:i4>
      </vt:variant>
      <vt:variant>
        <vt:i4>108</vt:i4>
      </vt:variant>
      <vt:variant>
        <vt:i4>0</vt:i4>
      </vt:variant>
      <vt:variant>
        <vt:i4>5</vt:i4>
      </vt:variant>
      <vt:variant>
        <vt:lpwstr>https://www.rana.kommune.no/vare-tjenester/bygg-brann-og-eiendom/</vt:lpwstr>
      </vt:variant>
      <vt:variant>
        <vt:lpwstr/>
      </vt:variant>
      <vt:variant>
        <vt:i4>7733292</vt:i4>
      </vt:variant>
      <vt:variant>
        <vt:i4>105</vt:i4>
      </vt:variant>
      <vt:variant>
        <vt:i4>0</vt:i4>
      </vt:variant>
      <vt:variant>
        <vt:i4>5</vt:i4>
      </vt:variant>
      <vt:variant>
        <vt:lpwstr>https://www.rana.kommune.no/vare-tjenester/vei-vann-og-avlop/vann-og-avlop/</vt:lpwstr>
      </vt:variant>
      <vt:variant>
        <vt:lpwstr/>
      </vt:variant>
      <vt:variant>
        <vt:i4>6815867</vt:i4>
      </vt:variant>
      <vt:variant>
        <vt:i4>102</vt:i4>
      </vt:variant>
      <vt:variant>
        <vt:i4>0</vt:i4>
      </vt:variant>
      <vt:variant>
        <vt:i4>5</vt:i4>
      </vt:variant>
      <vt:variant>
        <vt:lpwstr>https://www.arealplaner.no/rana1833/arealplaner/search</vt:lpwstr>
      </vt:variant>
      <vt:variant>
        <vt:lpwstr/>
      </vt:variant>
      <vt:variant>
        <vt:i4>7405669</vt:i4>
      </vt:variant>
      <vt:variant>
        <vt:i4>99</vt:i4>
      </vt:variant>
      <vt:variant>
        <vt:i4>0</vt:i4>
      </vt:variant>
      <vt:variant>
        <vt:i4>5</vt:i4>
      </vt:variant>
      <vt:variant>
        <vt:lpwstr>https://www.rana.kommune.no/vare-tjenester/om-rana-kommune/planer-budsjett-og-reglementer/</vt:lpwstr>
      </vt:variant>
      <vt:variant>
        <vt:lpwstr/>
      </vt:variant>
      <vt:variant>
        <vt:i4>393288</vt:i4>
      </vt:variant>
      <vt:variant>
        <vt:i4>96</vt:i4>
      </vt:variant>
      <vt:variant>
        <vt:i4>0</vt:i4>
      </vt:variant>
      <vt:variant>
        <vt:i4>5</vt:i4>
      </vt:variant>
      <vt:variant>
        <vt:lpwstr>https://www.rana.kommune.no/vare-tjenester/om-rana-kommune/kommunale-planer-budsjett-og-reglementer/</vt:lpwstr>
      </vt:variant>
      <vt:variant>
        <vt:lpwstr/>
      </vt:variant>
      <vt:variant>
        <vt:i4>1572913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_Toc184818570</vt:lpwstr>
      </vt:variant>
      <vt:variant>
        <vt:i4>1638449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_Toc184818569</vt:lpwstr>
      </vt:variant>
      <vt:variant>
        <vt:i4>1638449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_Toc184818568</vt:lpwstr>
      </vt:variant>
      <vt:variant>
        <vt:i4>1638449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_Toc184818567</vt:lpwstr>
      </vt:variant>
      <vt:variant>
        <vt:i4>1638449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_Toc184818566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_Toc184818565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_Toc184818564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_Toc184818563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_Toc184818562</vt:lpwstr>
      </vt:variant>
      <vt:variant>
        <vt:i4>1638449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_Toc184818561</vt:lpwstr>
      </vt:variant>
      <vt:variant>
        <vt:i4>1638449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_Toc184818560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_Toc184818559</vt:lpwstr>
      </vt:variant>
      <vt:variant>
        <vt:i4>1703985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_Toc184818558</vt:lpwstr>
      </vt:variant>
      <vt:variant>
        <vt:i4>1703985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_Toc184818557</vt:lpwstr>
      </vt:variant>
      <vt:variant>
        <vt:i4>1703985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_Toc184818556</vt:lpwstr>
      </vt:variant>
      <vt:variant>
        <vt:i4>2162769</vt:i4>
      </vt:variant>
      <vt:variant>
        <vt:i4>0</vt:i4>
      </vt:variant>
      <vt:variant>
        <vt:i4>0</vt:i4>
      </vt:variant>
      <vt:variant>
        <vt:i4>5</vt:i4>
      </vt:variant>
      <vt:variant>
        <vt:lpwstr>mailto:postmottak@rana.kommune.no</vt:lpwstr>
      </vt:variant>
      <vt:variant>
        <vt:lpwstr/>
      </vt:variant>
      <vt:variant>
        <vt:i4>6750224</vt:i4>
      </vt:variant>
      <vt:variant>
        <vt:i4>18</vt:i4>
      </vt:variant>
      <vt:variant>
        <vt:i4>0</vt:i4>
      </vt:variant>
      <vt:variant>
        <vt:i4>5</vt:i4>
      </vt:variant>
      <vt:variant>
        <vt:lpwstr>mailto:1-5196@rana.kommune.no</vt:lpwstr>
      </vt:variant>
      <vt:variant>
        <vt:lpwstr/>
      </vt:variant>
      <vt:variant>
        <vt:i4>8323162</vt:i4>
      </vt:variant>
      <vt:variant>
        <vt:i4>15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  <vt:variant>
        <vt:i4>8323162</vt:i4>
      </vt:variant>
      <vt:variant>
        <vt:i4>12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  <vt:variant>
        <vt:i4>8323162</vt:i4>
      </vt:variant>
      <vt:variant>
        <vt:i4>9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  <vt:variant>
        <vt:i4>6750224</vt:i4>
      </vt:variant>
      <vt:variant>
        <vt:i4>6</vt:i4>
      </vt:variant>
      <vt:variant>
        <vt:i4>0</vt:i4>
      </vt:variant>
      <vt:variant>
        <vt:i4>5</vt:i4>
      </vt:variant>
      <vt:variant>
        <vt:lpwstr>mailto:1-5196@rana.kommune.no</vt:lpwstr>
      </vt:variant>
      <vt:variant>
        <vt:lpwstr/>
      </vt:variant>
      <vt:variant>
        <vt:i4>6750224</vt:i4>
      </vt:variant>
      <vt:variant>
        <vt:i4>3</vt:i4>
      </vt:variant>
      <vt:variant>
        <vt:i4>0</vt:i4>
      </vt:variant>
      <vt:variant>
        <vt:i4>5</vt:i4>
      </vt:variant>
      <vt:variant>
        <vt:lpwstr>mailto:1-5196@rana.kommune.no</vt:lpwstr>
      </vt:variant>
      <vt:variant>
        <vt:lpwstr/>
      </vt:variant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mailto:1-14210@rana.kommune.no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Baksaas, Emilie Lian</dc:creator>
  <cp:keywords/>
  <dc:description/>
  <cp:lastModifiedBy>Baksaas, Emilie Lian</cp:lastModifiedBy>
  <cp:revision>5</cp:revision>
  <dcterms:created xsi:type="dcterms:W3CDTF">2025-10-09T10:30:00Z</dcterms:created>
  <dcterms:modified xsi:type="dcterms:W3CDTF">2025-10-09T12:42:00Z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0x010100AC2C2A7ED2670247BD23691DA7AE2608</vt:lpwstr>
  </property>
  <property fmtid="{D5CDD505-2E9C-101B-9397-08002B2CF9AE}" pid="3" name="MediaServiceImageTags">
    <vt:lpwstr/>
  </property>
</Properties>
</file>